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827"/>
      </w:tblGrid>
      <w:tr w:rsidR="005B4210" w:rsidRPr="00F63FAF" w:rsidTr="00731AA7">
        <w:trPr>
          <w:cantSplit/>
        </w:trPr>
        <w:tc>
          <w:tcPr>
            <w:tcW w:w="5882" w:type="dxa"/>
          </w:tcPr>
          <w:p w:rsidR="005B4210" w:rsidRPr="00F63FAF" w:rsidRDefault="00A97F94" w:rsidP="00A97F94">
            <w:pPr>
              <w:pStyle w:val="Predigtkopf"/>
              <w:spacing w:line="276" w:lineRule="auto"/>
              <w:rPr>
                <w:rFonts w:asciiTheme="minorHAnsi" w:hAnsiTheme="minorHAnsi" w:cstheme="minorHAnsi"/>
              </w:rPr>
            </w:pPr>
            <w:r w:rsidRPr="00F63FAF">
              <w:rPr>
                <w:rFonts w:asciiTheme="minorHAnsi" w:hAnsiTheme="minorHAnsi" w:cstheme="minorHAnsi"/>
              </w:rPr>
              <w:t>Micha 4,1-4</w:t>
            </w:r>
          </w:p>
        </w:tc>
        <w:tc>
          <w:tcPr>
            <w:tcW w:w="3827" w:type="dxa"/>
          </w:tcPr>
          <w:p w:rsidR="005B4210" w:rsidRPr="00F63FAF" w:rsidRDefault="00A97F94" w:rsidP="00A97F94">
            <w:pPr>
              <w:pStyle w:val="Predigtkopf"/>
              <w:spacing w:line="276" w:lineRule="auto"/>
              <w:ind w:left="567" w:hanging="567"/>
              <w:jc w:val="right"/>
              <w:rPr>
                <w:rFonts w:asciiTheme="minorHAnsi" w:hAnsiTheme="minorHAnsi" w:cstheme="minorHAnsi"/>
              </w:rPr>
            </w:pPr>
            <w:r w:rsidRPr="00F63FAF">
              <w:rPr>
                <w:rFonts w:asciiTheme="minorHAnsi" w:hAnsiTheme="minorHAnsi" w:cstheme="minorHAnsi"/>
              </w:rPr>
              <w:t>10.11.2019</w:t>
            </w:r>
          </w:p>
        </w:tc>
      </w:tr>
      <w:tr w:rsidR="00CF1B5B" w:rsidRPr="00F63FAF" w:rsidTr="00731AA7">
        <w:trPr>
          <w:cantSplit/>
        </w:trPr>
        <w:tc>
          <w:tcPr>
            <w:tcW w:w="5882" w:type="dxa"/>
          </w:tcPr>
          <w:p w:rsidR="00CF1B5B" w:rsidRPr="00F63FAF" w:rsidRDefault="00A97F94" w:rsidP="00A97F94">
            <w:pPr>
              <w:pStyle w:val="Predigtkopf"/>
              <w:spacing w:line="276" w:lineRule="auto"/>
              <w:rPr>
                <w:rFonts w:asciiTheme="minorHAnsi" w:hAnsiTheme="minorHAnsi" w:cstheme="minorHAnsi"/>
              </w:rPr>
            </w:pPr>
            <w:r w:rsidRPr="00F63FAF">
              <w:rPr>
                <w:rFonts w:asciiTheme="minorHAnsi" w:hAnsiTheme="minorHAnsi" w:cstheme="minorHAnsi"/>
              </w:rPr>
              <w:t>Gottesdienst für Ausgeschlafene</w:t>
            </w:r>
          </w:p>
        </w:tc>
        <w:tc>
          <w:tcPr>
            <w:tcW w:w="3827" w:type="dxa"/>
          </w:tcPr>
          <w:p w:rsidR="00CF1B5B" w:rsidRPr="00F63FAF" w:rsidRDefault="00A97F94" w:rsidP="00A97F94">
            <w:pPr>
              <w:pStyle w:val="Predigtkopf"/>
              <w:spacing w:line="276" w:lineRule="auto"/>
              <w:jc w:val="right"/>
              <w:rPr>
                <w:rFonts w:asciiTheme="minorHAnsi" w:hAnsiTheme="minorHAnsi" w:cstheme="minorHAnsi"/>
              </w:rPr>
            </w:pPr>
            <w:r w:rsidRPr="00F63FAF">
              <w:rPr>
                <w:rFonts w:asciiTheme="minorHAnsi" w:hAnsiTheme="minorHAnsi" w:cstheme="minorHAnsi"/>
              </w:rPr>
              <w:t>Stadtkirche Gunzenhausen</w:t>
            </w:r>
          </w:p>
        </w:tc>
      </w:tr>
    </w:tbl>
    <w:p w:rsidR="00EA16E2" w:rsidRPr="00F63FAF" w:rsidRDefault="008F6485" w:rsidP="00A97F94">
      <w:pPr>
        <w:spacing w:line="276" w:lineRule="auto"/>
        <w:rPr>
          <w:rFonts w:asciiTheme="minorHAnsi" w:hAnsiTheme="minorHAnsi" w:cstheme="minorHAnsi"/>
        </w:rPr>
      </w:pPr>
      <w:r w:rsidRPr="00F63FAF">
        <w:rPr>
          <w:rFonts w:asciiTheme="minorHAnsi" w:hAnsiTheme="minorHAnsi" w:cstheme="minorHAnsi"/>
        </w:rPr>
        <w:t xml:space="preserve">Liebe </w:t>
      </w:r>
      <w:r w:rsidR="00A97F94" w:rsidRPr="00F63FAF">
        <w:rPr>
          <w:rFonts w:asciiTheme="minorHAnsi" w:hAnsiTheme="minorHAnsi" w:cstheme="minorHAnsi"/>
        </w:rPr>
        <w:t xml:space="preserve">ausgeschlafene </w:t>
      </w:r>
      <w:r w:rsidRPr="00F63FAF">
        <w:rPr>
          <w:rFonts w:asciiTheme="minorHAnsi" w:hAnsiTheme="minorHAnsi" w:cstheme="minorHAnsi"/>
        </w:rPr>
        <w:t>Gemeinde!</w:t>
      </w:r>
    </w:p>
    <w:p w:rsidR="00D84DBA" w:rsidRPr="00F63FAF" w:rsidRDefault="007041B3" w:rsidP="00A97F94">
      <w:pPr>
        <w:spacing w:line="276" w:lineRule="auto"/>
        <w:rPr>
          <w:rFonts w:asciiTheme="minorHAnsi" w:hAnsiTheme="minorHAnsi" w:cstheme="minorHAnsi"/>
        </w:rPr>
      </w:pPr>
      <w:r w:rsidRPr="00F63FAF">
        <w:rPr>
          <w:rFonts w:asciiTheme="minorHAnsi" w:hAnsiTheme="minorHAnsi" w:cstheme="minorHAnsi"/>
        </w:rPr>
        <w:t xml:space="preserve">Wo sind eigentlich die Träume hin? Die Visionen von einer anderen, besseren Welt? Love </w:t>
      </w:r>
      <w:proofErr w:type="spellStart"/>
      <w:r w:rsidRPr="00F63FAF">
        <w:rPr>
          <w:rFonts w:asciiTheme="minorHAnsi" w:hAnsiTheme="minorHAnsi" w:cstheme="minorHAnsi"/>
        </w:rPr>
        <w:t>and</w:t>
      </w:r>
      <w:proofErr w:type="spellEnd"/>
      <w:r w:rsidRPr="00F63FAF">
        <w:rPr>
          <w:rFonts w:asciiTheme="minorHAnsi" w:hAnsiTheme="minorHAnsi" w:cstheme="minorHAnsi"/>
        </w:rPr>
        <w:t xml:space="preserve"> </w:t>
      </w:r>
      <w:proofErr w:type="spellStart"/>
      <w:r w:rsidRPr="00F63FAF">
        <w:rPr>
          <w:rFonts w:asciiTheme="minorHAnsi" w:hAnsiTheme="minorHAnsi" w:cstheme="minorHAnsi"/>
        </w:rPr>
        <w:t>peace</w:t>
      </w:r>
      <w:proofErr w:type="spellEnd"/>
      <w:r w:rsidRPr="00F63FAF">
        <w:rPr>
          <w:rFonts w:asciiTheme="minorHAnsi" w:hAnsiTheme="minorHAnsi" w:cstheme="minorHAnsi"/>
        </w:rPr>
        <w:t xml:space="preserve"> – das waren doch mal Leitworte einer Rock- und Popgeneration. </w:t>
      </w:r>
      <w:r w:rsidR="00D84DBA" w:rsidRPr="00F63FAF">
        <w:rPr>
          <w:rFonts w:asciiTheme="minorHAnsi" w:hAnsiTheme="minorHAnsi" w:cstheme="minorHAnsi"/>
        </w:rPr>
        <w:t>Oder der Song, den wir jetzt gleich dann mi</w:t>
      </w:r>
      <w:r w:rsidR="00D84DBA" w:rsidRPr="00F63FAF">
        <w:rPr>
          <w:rFonts w:asciiTheme="minorHAnsi" w:hAnsiTheme="minorHAnsi" w:cstheme="minorHAnsi"/>
        </w:rPr>
        <w:t>t</w:t>
      </w:r>
      <w:r w:rsidR="00D84DBA" w:rsidRPr="00F63FAF">
        <w:rPr>
          <w:rFonts w:asciiTheme="minorHAnsi" w:hAnsiTheme="minorHAnsi" w:cstheme="minorHAnsi"/>
        </w:rPr>
        <w:t xml:space="preserve">einander anstimmen: </w:t>
      </w:r>
      <w:proofErr w:type="spellStart"/>
      <w:r w:rsidR="00D84DBA" w:rsidRPr="00F63FAF">
        <w:rPr>
          <w:rFonts w:asciiTheme="minorHAnsi" w:hAnsiTheme="minorHAnsi" w:cstheme="minorHAnsi"/>
          <w:i/>
        </w:rPr>
        <w:t>We</w:t>
      </w:r>
      <w:proofErr w:type="spellEnd"/>
      <w:r w:rsidR="00D84DBA" w:rsidRPr="00F63FAF">
        <w:rPr>
          <w:rFonts w:asciiTheme="minorHAnsi" w:hAnsiTheme="minorHAnsi" w:cstheme="minorHAnsi"/>
          <w:i/>
        </w:rPr>
        <w:t xml:space="preserve"> </w:t>
      </w:r>
      <w:proofErr w:type="spellStart"/>
      <w:r w:rsidR="00D84DBA" w:rsidRPr="00F63FAF">
        <w:rPr>
          <w:rFonts w:asciiTheme="minorHAnsi" w:hAnsiTheme="minorHAnsi" w:cstheme="minorHAnsi"/>
          <w:i/>
        </w:rPr>
        <w:t>are</w:t>
      </w:r>
      <w:proofErr w:type="spellEnd"/>
      <w:r w:rsidR="00D84DBA" w:rsidRPr="00F63FAF">
        <w:rPr>
          <w:rFonts w:asciiTheme="minorHAnsi" w:hAnsiTheme="minorHAnsi" w:cstheme="minorHAnsi"/>
          <w:i/>
        </w:rPr>
        <w:t xml:space="preserve"> </w:t>
      </w:r>
      <w:proofErr w:type="spellStart"/>
      <w:r w:rsidR="00D84DBA" w:rsidRPr="00F63FAF">
        <w:rPr>
          <w:rFonts w:asciiTheme="minorHAnsi" w:hAnsiTheme="minorHAnsi" w:cstheme="minorHAnsi"/>
          <w:i/>
        </w:rPr>
        <w:t>the</w:t>
      </w:r>
      <w:proofErr w:type="spellEnd"/>
      <w:r w:rsidR="00D84DBA" w:rsidRPr="00F63FAF">
        <w:rPr>
          <w:rFonts w:asciiTheme="minorHAnsi" w:hAnsiTheme="minorHAnsi" w:cstheme="minorHAnsi"/>
          <w:i/>
        </w:rPr>
        <w:t xml:space="preserve"> </w:t>
      </w:r>
      <w:proofErr w:type="spellStart"/>
      <w:r w:rsidR="00D84DBA" w:rsidRPr="00F63FAF">
        <w:rPr>
          <w:rFonts w:asciiTheme="minorHAnsi" w:hAnsiTheme="minorHAnsi" w:cstheme="minorHAnsi"/>
          <w:i/>
        </w:rPr>
        <w:t>world</w:t>
      </w:r>
      <w:proofErr w:type="spellEnd"/>
      <w:r w:rsidR="00D84DBA" w:rsidRPr="00F63FAF">
        <w:rPr>
          <w:rFonts w:asciiTheme="minorHAnsi" w:hAnsiTheme="minorHAnsi" w:cstheme="minorHAnsi"/>
          <w:i/>
        </w:rPr>
        <w:t xml:space="preserve">, </w:t>
      </w:r>
      <w:proofErr w:type="spellStart"/>
      <w:r w:rsidR="00D84DBA" w:rsidRPr="00F63FAF">
        <w:rPr>
          <w:rFonts w:asciiTheme="minorHAnsi" w:hAnsiTheme="minorHAnsi" w:cstheme="minorHAnsi"/>
          <w:i/>
        </w:rPr>
        <w:t>we</w:t>
      </w:r>
      <w:proofErr w:type="spellEnd"/>
      <w:r w:rsidR="00D84DBA" w:rsidRPr="00F63FAF">
        <w:rPr>
          <w:rFonts w:asciiTheme="minorHAnsi" w:hAnsiTheme="minorHAnsi" w:cstheme="minorHAnsi"/>
          <w:i/>
        </w:rPr>
        <w:t xml:space="preserve"> </w:t>
      </w:r>
      <w:proofErr w:type="spellStart"/>
      <w:r w:rsidR="00D84DBA" w:rsidRPr="00F63FAF">
        <w:rPr>
          <w:rFonts w:asciiTheme="minorHAnsi" w:hAnsiTheme="minorHAnsi" w:cstheme="minorHAnsi"/>
          <w:i/>
        </w:rPr>
        <w:t>are</w:t>
      </w:r>
      <w:proofErr w:type="spellEnd"/>
      <w:r w:rsidR="00D84DBA" w:rsidRPr="00F63FAF">
        <w:rPr>
          <w:rFonts w:asciiTheme="minorHAnsi" w:hAnsiTheme="minorHAnsi" w:cstheme="minorHAnsi"/>
          <w:i/>
        </w:rPr>
        <w:t xml:space="preserve"> </w:t>
      </w:r>
      <w:proofErr w:type="spellStart"/>
      <w:r w:rsidR="00D84DBA" w:rsidRPr="00F63FAF">
        <w:rPr>
          <w:rFonts w:asciiTheme="minorHAnsi" w:hAnsiTheme="minorHAnsi" w:cstheme="minorHAnsi"/>
          <w:i/>
        </w:rPr>
        <w:t>the</w:t>
      </w:r>
      <w:proofErr w:type="spellEnd"/>
      <w:r w:rsidR="00D84DBA" w:rsidRPr="00F63FAF">
        <w:rPr>
          <w:rFonts w:asciiTheme="minorHAnsi" w:hAnsiTheme="minorHAnsi" w:cstheme="minorHAnsi"/>
          <w:i/>
        </w:rPr>
        <w:t xml:space="preserve"> </w:t>
      </w:r>
      <w:proofErr w:type="spellStart"/>
      <w:r w:rsidR="00D84DBA" w:rsidRPr="00F63FAF">
        <w:rPr>
          <w:rFonts w:asciiTheme="minorHAnsi" w:hAnsiTheme="minorHAnsi" w:cstheme="minorHAnsi"/>
          <w:i/>
        </w:rPr>
        <w:t>childr</w:t>
      </w:r>
      <w:bookmarkStart w:id="0" w:name="_GoBack"/>
      <w:bookmarkEnd w:id="0"/>
      <w:r w:rsidR="00D84DBA" w:rsidRPr="00F63FAF">
        <w:rPr>
          <w:rFonts w:asciiTheme="minorHAnsi" w:hAnsiTheme="minorHAnsi" w:cstheme="minorHAnsi"/>
          <w:i/>
        </w:rPr>
        <w:t>en</w:t>
      </w:r>
      <w:proofErr w:type="spellEnd"/>
      <w:r w:rsidR="00D84DBA" w:rsidRPr="00F63FAF">
        <w:rPr>
          <w:rFonts w:asciiTheme="minorHAnsi" w:hAnsiTheme="minorHAnsi" w:cstheme="minorHAnsi"/>
          <w:i/>
        </w:rPr>
        <w:t>.</w:t>
      </w:r>
      <w:r w:rsidR="00D84DBA" w:rsidRPr="00F63FAF">
        <w:rPr>
          <w:rFonts w:asciiTheme="minorHAnsi" w:hAnsiTheme="minorHAnsi" w:cstheme="minorHAnsi"/>
        </w:rPr>
        <w:t xml:space="preserve"> Da kamen einige Dutzend Stars zusammen, angefangen von M</w:t>
      </w:r>
      <w:r w:rsidR="00D84DBA" w:rsidRPr="00F63FAF">
        <w:rPr>
          <w:rFonts w:asciiTheme="minorHAnsi" w:hAnsiTheme="minorHAnsi" w:cstheme="minorHAnsi"/>
        </w:rPr>
        <w:t>i</w:t>
      </w:r>
      <w:r w:rsidR="00D84DBA" w:rsidRPr="00F63FAF">
        <w:rPr>
          <w:rFonts w:asciiTheme="minorHAnsi" w:hAnsiTheme="minorHAnsi" w:cstheme="minorHAnsi"/>
        </w:rPr>
        <w:t xml:space="preserve">chael Jackson bis Lionel Richie, um die Welt zu einem besseren Ort zu machen. </w:t>
      </w:r>
      <w:r w:rsidR="00D84DBA" w:rsidRPr="00F63FAF">
        <w:rPr>
          <w:rFonts w:asciiTheme="minorHAnsi" w:hAnsiTheme="minorHAnsi" w:cstheme="minorHAnsi"/>
          <w:i/>
        </w:rPr>
        <w:t xml:space="preserve">USA </w:t>
      </w:r>
      <w:proofErr w:type="spellStart"/>
      <w:r w:rsidR="00D84DBA" w:rsidRPr="00F63FAF">
        <w:rPr>
          <w:rFonts w:asciiTheme="minorHAnsi" w:hAnsiTheme="minorHAnsi" w:cstheme="minorHAnsi"/>
          <w:i/>
        </w:rPr>
        <w:t>for</w:t>
      </w:r>
      <w:proofErr w:type="spellEnd"/>
      <w:r w:rsidR="00D84DBA" w:rsidRPr="00F63FAF">
        <w:rPr>
          <w:rFonts w:asciiTheme="minorHAnsi" w:hAnsiTheme="minorHAnsi" w:cstheme="minorHAnsi"/>
          <w:i/>
        </w:rPr>
        <w:t xml:space="preserve"> </w:t>
      </w:r>
      <w:proofErr w:type="spellStart"/>
      <w:r w:rsidR="00D84DBA" w:rsidRPr="00F63FAF">
        <w:rPr>
          <w:rFonts w:asciiTheme="minorHAnsi" w:hAnsiTheme="minorHAnsi" w:cstheme="minorHAnsi"/>
          <w:i/>
        </w:rPr>
        <w:t>Africa</w:t>
      </w:r>
      <w:proofErr w:type="spellEnd"/>
      <w:r w:rsidR="00D84DBA" w:rsidRPr="00F63FAF">
        <w:rPr>
          <w:rFonts w:asciiTheme="minorHAnsi" w:hAnsiTheme="minorHAnsi" w:cstheme="minorHAnsi"/>
        </w:rPr>
        <w:t xml:space="preserve"> nannten sie sich: United Support </w:t>
      </w:r>
      <w:proofErr w:type="spellStart"/>
      <w:r w:rsidR="00D84DBA" w:rsidRPr="00F63FAF">
        <w:rPr>
          <w:rFonts w:asciiTheme="minorHAnsi" w:hAnsiTheme="minorHAnsi" w:cstheme="minorHAnsi"/>
        </w:rPr>
        <w:t>of</w:t>
      </w:r>
      <w:proofErr w:type="spellEnd"/>
      <w:r w:rsidR="00D84DBA" w:rsidRPr="00F63FAF">
        <w:rPr>
          <w:rFonts w:asciiTheme="minorHAnsi" w:hAnsiTheme="minorHAnsi" w:cstheme="minorHAnsi"/>
        </w:rPr>
        <w:t xml:space="preserve"> Artist – Vereinigte Künstlerhilfe für A</w:t>
      </w:r>
      <w:r w:rsidR="00D84DBA" w:rsidRPr="00F63FAF">
        <w:rPr>
          <w:rFonts w:asciiTheme="minorHAnsi" w:hAnsiTheme="minorHAnsi" w:cstheme="minorHAnsi"/>
        </w:rPr>
        <w:t>f</w:t>
      </w:r>
      <w:r w:rsidR="00D84DBA" w:rsidRPr="00F63FAF">
        <w:rPr>
          <w:rFonts w:asciiTheme="minorHAnsi" w:hAnsiTheme="minorHAnsi" w:cstheme="minorHAnsi"/>
        </w:rPr>
        <w:t>rika. Konkret ging es darum, eine Hungerkatastrophe in Äthiopien zu verhindern. Die Vision war: Wenn wir alle zusammenha</w:t>
      </w:r>
      <w:r w:rsidR="00D84DBA" w:rsidRPr="00F63FAF">
        <w:rPr>
          <w:rFonts w:asciiTheme="minorHAnsi" w:hAnsiTheme="minorHAnsi" w:cstheme="minorHAnsi"/>
        </w:rPr>
        <w:t>l</w:t>
      </w:r>
      <w:r w:rsidR="00D84DBA" w:rsidRPr="00F63FAF">
        <w:rPr>
          <w:rFonts w:asciiTheme="minorHAnsi" w:hAnsiTheme="minorHAnsi" w:cstheme="minorHAnsi"/>
        </w:rPr>
        <w:t>ten, dann müsste es doch möglich sein</w:t>
      </w:r>
      <w:r w:rsidR="00990807" w:rsidRPr="00F63FAF">
        <w:rPr>
          <w:rFonts w:asciiTheme="minorHAnsi" w:hAnsiTheme="minorHAnsi" w:cstheme="minorHAnsi"/>
        </w:rPr>
        <w:t>, den Hunger in der Welt zu überwinden</w:t>
      </w:r>
      <w:r w:rsidR="00E66123" w:rsidRPr="00F63FAF">
        <w:rPr>
          <w:rFonts w:asciiTheme="minorHAnsi" w:hAnsiTheme="minorHAnsi" w:cstheme="minorHAnsi"/>
        </w:rPr>
        <w:t>. Eine Welt ohne Hunger und Elend!</w:t>
      </w:r>
    </w:p>
    <w:p w:rsidR="007041B3" w:rsidRPr="00F63FAF" w:rsidRDefault="00EC1BCB" w:rsidP="00A97F94">
      <w:pPr>
        <w:spacing w:line="276" w:lineRule="auto"/>
        <w:rPr>
          <w:rFonts w:asciiTheme="minorHAnsi" w:hAnsiTheme="minorHAnsi" w:cstheme="minorHAnsi"/>
        </w:rPr>
      </w:pPr>
      <w:r w:rsidRPr="00F63FAF">
        <w:rPr>
          <w:rFonts w:asciiTheme="minorHAnsi" w:hAnsiTheme="minorHAnsi" w:cstheme="minorHAnsi"/>
        </w:rPr>
        <w:t>Haben wir noch Visionen, Utopien? U-</w:t>
      </w:r>
      <w:proofErr w:type="spellStart"/>
      <w:r w:rsidRPr="00F63FAF">
        <w:rPr>
          <w:rFonts w:asciiTheme="minorHAnsi" w:hAnsiTheme="minorHAnsi" w:cstheme="minorHAnsi"/>
        </w:rPr>
        <w:t>topia</w:t>
      </w:r>
      <w:proofErr w:type="spellEnd"/>
      <w:r w:rsidRPr="00F63FAF">
        <w:rPr>
          <w:rFonts w:asciiTheme="minorHAnsi" w:hAnsiTheme="minorHAnsi" w:cstheme="minorHAnsi"/>
        </w:rPr>
        <w:t xml:space="preserve"> heißt ja </w:t>
      </w:r>
      <w:r w:rsidRPr="00F63FAF">
        <w:rPr>
          <w:rFonts w:asciiTheme="minorHAnsi" w:hAnsiTheme="minorHAnsi" w:cstheme="minorHAnsi"/>
          <w:i/>
        </w:rPr>
        <w:t>kein Ort</w:t>
      </w:r>
      <w:r w:rsidRPr="00F63FAF">
        <w:rPr>
          <w:rFonts w:asciiTheme="minorHAnsi" w:hAnsiTheme="minorHAnsi" w:cstheme="minorHAnsi"/>
        </w:rPr>
        <w:t xml:space="preserve">. Etwas, das es nicht gibt, noch nicht gibt, </w:t>
      </w:r>
      <w:proofErr w:type="gramStart"/>
      <w:r w:rsidRPr="00F63FAF">
        <w:rPr>
          <w:rFonts w:asciiTheme="minorHAnsi" w:hAnsiTheme="minorHAnsi" w:cstheme="minorHAnsi"/>
        </w:rPr>
        <w:t>das</w:t>
      </w:r>
      <w:proofErr w:type="gramEnd"/>
      <w:r w:rsidRPr="00F63FAF">
        <w:rPr>
          <w:rFonts w:asciiTheme="minorHAnsi" w:hAnsiTheme="minorHAnsi" w:cstheme="minorHAnsi"/>
        </w:rPr>
        <w:t xml:space="preserve"> uns aber eine Richtung vorgibt, ein Ziel, wo wir hinwollen. </w:t>
      </w:r>
      <w:r w:rsidR="00990807" w:rsidRPr="00F63FAF">
        <w:rPr>
          <w:rFonts w:asciiTheme="minorHAnsi" w:hAnsiTheme="minorHAnsi" w:cstheme="minorHAnsi"/>
        </w:rPr>
        <w:t xml:space="preserve">Ein Ziel, das uns motiviert, uns herausfordert, zu vollem Einsatz anspornt. </w:t>
      </w:r>
      <w:r w:rsidRPr="00F63FAF">
        <w:rPr>
          <w:rFonts w:asciiTheme="minorHAnsi" w:hAnsiTheme="minorHAnsi" w:cstheme="minorHAnsi"/>
        </w:rPr>
        <w:t>Wo wollen wir eigentlich hin mit unserer Welt?</w:t>
      </w:r>
    </w:p>
    <w:p w:rsidR="00E66123" w:rsidRPr="00F63FAF" w:rsidRDefault="00EC1BCB" w:rsidP="00A97F94">
      <w:pPr>
        <w:spacing w:line="276" w:lineRule="auto"/>
        <w:rPr>
          <w:rFonts w:asciiTheme="minorHAnsi" w:hAnsiTheme="minorHAnsi" w:cstheme="minorHAnsi"/>
        </w:rPr>
      </w:pPr>
      <w:r w:rsidRPr="00F63FAF">
        <w:rPr>
          <w:rFonts w:asciiTheme="minorHAnsi" w:hAnsiTheme="minorHAnsi" w:cstheme="minorHAnsi"/>
        </w:rPr>
        <w:t>Mir scheint, dass den meisten von uns die positiven Zukunftshoffnu</w:t>
      </w:r>
      <w:r w:rsidRPr="00F63FAF">
        <w:rPr>
          <w:rFonts w:asciiTheme="minorHAnsi" w:hAnsiTheme="minorHAnsi" w:cstheme="minorHAnsi"/>
        </w:rPr>
        <w:t>n</w:t>
      </w:r>
      <w:r w:rsidRPr="00F63FAF">
        <w:rPr>
          <w:rFonts w:asciiTheme="minorHAnsi" w:hAnsiTheme="minorHAnsi" w:cstheme="minorHAnsi"/>
        </w:rPr>
        <w:t xml:space="preserve">gen </w:t>
      </w:r>
      <w:proofErr w:type="spellStart"/>
      <w:r w:rsidRPr="00F63FAF">
        <w:rPr>
          <w:rFonts w:asciiTheme="minorHAnsi" w:hAnsiTheme="minorHAnsi" w:cstheme="minorHAnsi"/>
        </w:rPr>
        <w:t>abhanden gekommen</w:t>
      </w:r>
      <w:proofErr w:type="spellEnd"/>
      <w:r w:rsidRPr="00F63FAF">
        <w:rPr>
          <w:rFonts w:asciiTheme="minorHAnsi" w:hAnsiTheme="minorHAnsi" w:cstheme="minorHAnsi"/>
        </w:rPr>
        <w:t xml:space="preserve"> sind – vor lauter Katastrophenvorstellungen. Am besten wäre es, wenn es einigermaßen so bliebe, wie es ist. Denn die Vorstellungen von </w:t>
      </w:r>
      <w:r w:rsidR="00990807" w:rsidRPr="00F63FAF">
        <w:rPr>
          <w:rFonts w:asciiTheme="minorHAnsi" w:hAnsiTheme="minorHAnsi" w:cstheme="minorHAnsi"/>
        </w:rPr>
        <w:t xml:space="preserve">einer durch Klimaerwärmung </w:t>
      </w:r>
      <w:r w:rsidRPr="00F63FAF">
        <w:rPr>
          <w:rFonts w:asciiTheme="minorHAnsi" w:hAnsiTheme="minorHAnsi" w:cstheme="minorHAnsi"/>
        </w:rPr>
        <w:t>gegrillte</w:t>
      </w:r>
      <w:r w:rsidR="00990807" w:rsidRPr="00F63FAF">
        <w:rPr>
          <w:rFonts w:asciiTheme="minorHAnsi" w:hAnsiTheme="minorHAnsi" w:cstheme="minorHAnsi"/>
        </w:rPr>
        <w:t>n</w:t>
      </w:r>
      <w:r w:rsidRPr="00F63FAF">
        <w:rPr>
          <w:rFonts w:asciiTheme="minorHAnsi" w:hAnsiTheme="minorHAnsi" w:cstheme="minorHAnsi"/>
        </w:rPr>
        <w:t xml:space="preserve"> Erdkugel sind genauso unerfreulich wie die Erwartungen, dass die künstliche I</w:t>
      </w:r>
      <w:r w:rsidRPr="00F63FAF">
        <w:rPr>
          <w:rFonts w:asciiTheme="minorHAnsi" w:hAnsiTheme="minorHAnsi" w:cstheme="minorHAnsi"/>
        </w:rPr>
        <w:t>n</w:t>
      </w:r>
      <w:r w:rsidRPr="00F63FAF">
        <w:rPr>
          <w:rFonts w:asciiTheme="minorHAnsi" w:hAnsiTheme="minorHAnsi" w:cstheme="minorHAnsi"/>
        </w:rPr>
        <w:t>telligenz der Computer uns Menschen weitgehend überflüssig macht. Und auch, was uns sonst aus dem Silicon Valley angeboten wird, halte ich zumindest</w:t>
      </w:r>
      <w:r w:rsidR="00D84DBA" w:rsidRPr="00F63FAF">
        <w:rPr>
          <w:rFonts w:asciiTheme="minorHAnsi" w:hAnsiTheme="minorHAnsi" w:cstheme="minorHAnsi"/>
        </w:rPr>
        <w:t xml:space="preserve"> für nicht wirklich erstrebenswert: Ein paar Firmen und die Geheimdienste wissen alles, wirklich alles über mich, die einen, um mir mein Geld optimal aus der Tasche zu ziehen, die anderen, um mich lückenlos zu kontrollieren. </w:t>
      </w:r>
      <w:r w:rsidR="00E66123" w:rsidRPr="00F63FAF">
        <w:rPr>
          <w:rFonts w:asciiTheme="minorHAnsi" w:hAnsiTheme="minorHAnsi" w:cstheme="minorHAnsi"/>
        </w:rPr>
        <w:t>Oder die Vorste</w:t>
      </w:r>
      <w:r w:rsidR="00E66123" w:rsidRPr="00F63FAF">
        <w:rPr>
          <w:rFonts w:asciiTheme="minorHAnsi" w:hAnsiTheme="minorHAnsi" w:cstheme="minorHAnsi"/>
        </w:rPr>
        <w:t>l</w:t>
      </w:r>
      <w:r w:rsidR="00E66123" w:rsidRPr="00F63FAF">
        <w:rPr>
          <w:rFonts w:asciiTheme="minorHAnsi" w:hAnsiTheme="minorHAnsi" w:cstheme="minorHAnsi"/>
        </w:rPr>
        <w:t xml:space="preserve">lung von einer </w:t>
      </w:r>
      <w:r w:rsidR="00E66123" w:rsidRPr="00F63FAF">
        <w:rPr>
          <w:rFonts w:asciiTheme="minorHAnsi" w:hAnsiTheme="minorHAnsi" w:cstheme="minorHAnsi"/>
          <w:i/>
        </w:rPr>
        <w:t>smarten</w:t>
      </w:r>
      <w:r w:rsidR="00E66123" w:rsidRPr="00F63FAF">
        <w:rPr>
          <w:rFonts w:asciiTheme="minorHAnsi" w:hAnsiTheme="minorHAnsi" w:cstheme="minorHAnsi"/>
        </w:rPr>
        <w:t>, schlauen Welt: Wenn all das die Elektronik übernimmt, was doch eigentlich Spaß macht – in der Zeitung blättern, Autofahren, Einkaufen und dabei mit dem Personal und andern Kunden ein wenig plaudern – ist es das wirklich, was die Zukunft bringen soll? Und uns bleibt nur ein bisschen Wischen und Klicken?</w:t>
      </w:r>
    </w:p>
    <w:p w:rsidR="00EC1BCB" w:rsidRPr="00F63FAF" w:rsidRDefault="00D84DBA" w:rsidP="00A97F94">
      <w:pPr>
        <w:spacing w:line="276" w:lineRule="auto"/>
        <w:rPr>
          <w:rFonts w:asciiTheme="minorHAnsi" w:hAnsiTheme="minorHAnsi" w:cstheme="minorHAnsi"/>
        </w:rPr>
      </w:pPr>
      <w:r w:rsidRPr="00F63FAF">
        <w:rPr>
          <w:rFonts w:asciiTheme="minorHAnsi" w:hAnsiTheme="minorHAnsi" w:cstheme="minorHAnsi"/>
        </w:rPr>
        <w:t xml:space="preserve">Wo sollen da positive Visionen herkommen? Utopien, denen es lohnt, nachzujagen? Und doch </w:t>
      </w:r>
      <w:r w:rsidR="00E66123" w:rsidRPr="00F63FAF">
        <w:rPr>
          <w:rFonts w:asciiTheme="minorHAnsi" w:hAnsiTheme="minorHAnsi" w:cstheme="minorHAnsi"/>
        </w:rPr>
        <w:t xml:space="preserve">– davon bin ich überzeugt – wir </w:t>
      </w:r>
      <w:r w:rsidRPr="00F63FAF">
        <w:rPr>
          <w:rFonts w:asciiTheme="minorHAnsi" w:hAnsiTheme="minorHAnsi" w:cstheme="minorHAnsi"/>
        </w:rPr>
        <w:t>brauchen sie, damit das Leben nicht fade und kleinkariert wird.</w:t>
      </w:r>
    </w:p>
    <w:p w:rsidR="00990807" w:rsidRPr="00F63FAF" w:rsidRDefault="00990807" w:rsidP="00A97F94">
      <w:pPr>
        <w:spacing w:line="276" w:lineRule="auto"/>
        <w:rPr>
          <w:rFonts w:asciiTheme="minorHAnsi" w:hAnsiTheme="minorHAnsi" w:cstheme="minorHAnsi"/>
        </w:rPr>
      </w:pPr>
      <w:r w:rsidRPr="00F63FAF">
        <w:rPr>
          <w:rFonts w:asciiTheme="minorHAnsi" w:hAnsiTheme="minorHAnsi" w:cstheme="minorHAnsi"/>
        </w:rPr>
        <w:t>In der Bibel bin ich auf eine Situation gestoßen, da sah es eigentlich ganz ähnlich aus. Den Menschen war die Hoffnung auf eine bessere Zukunft ziemlich restlos ve</w:t>
      </w:r>
      <w:r w:rsidRPr="00F63FAF">
        <w:rPr>
          <w:rFonts w:asciiTheme="minorHAnsi" w:hAnsiTheme="minorHAnsi" w:cstheme="minorHAnsi"/>
        </w:rPr>
        <w:t>r</w:t>
      </w:r>
      <w:r w:rsidRPr="00F63FAF">
        <w:rPr>
          <w:rFonts w:asciiTheme="minorHAnsi" w:hAnsiTheme="minorHAnsi" w:cstheme="minorHAnsi"/>
        </w:rPr>
        <w:t xml:space="preserve">gangen, der Niedergang hatte bereits eingesetzt. </w:t>
      </w:r>
      <w:r w:rsidR="00E66123" w:rsidRPr="00F63FAF">
        <w:rPr>
          <w:rFonts w:asciiTheme="minorHAnsi" w:hAnsiTheme="minorHAnsi" w:cstheme="minorHAnsi"/>
        </w:rPr>
        <w:t>Man fragte sich wie heute: Was soll eigentlich noch Gutes ko</w:t>
      </w:r>
      <w:r w:rsidR="00E66123" w:rsidRPr="00F63FAF">
        <w:rPr>
          <w:rFonts w:asciiTheme="minorHAnsi" w:hAnsiTheme="minorHAnsi" w:cstheme="minorHAnsi"/>
        </w:rPr>
        <w:t>m</w:t>
      </w:r>
      <w:r w:rsidR="00E66123" w:rsidRPr="00F63FAF">
        <w:rPr>
          <w:rFonts w:asciiTheme="minorHAnsi" w:hAnsiTheme="minorHAnsi" w:cstheme="minorHAnsi"/>
        </w:rPr>
        <w:t>men? Die besten Zeiten sind vorbei!</w:t>
      </w:r>
      <w:r w:rsidRPr="00F63FAF">
        <w:rPr>
          <w:rFonts w:asciiTheme="minorHAnsi" w:hAnsiTheme="minorHAnsi" w:cstheme="minorHAnsi"/>
        </w:rPr>
        <w:t xml:space="preserve"> Aber da tritt ein </w:t>
      </w:r>
      <w:r w:rsidRPr="00F63FAF">
        <w:rPr>
          <w:rFonts w:asciiTheme="minorHAnsi" w:hAnsiTheme="minorHAnsi" w:cstheme="minorHAnsi"/>
        </w:rPr>
        <w:lastRenderedPageBreak/>
        <w:t xml:space="preserve">Bote Gottes auf, ein Prophet mit Namen Micha. Und der malt seinen Leuten ein </w:t>
      </w:r>
      <w:r w:rsidR="00E66123" w:rsidRPr="00F63FAF">
        <w:rPr>
          <w:rFonts w:asciiTheme="minorHAnsi" w:hAnsiTheme="minorHAnsi" w:cstheme="minorHAnsi"/>
        </w:rPr>
        <w:t xml:space="preserve">neues </w:t>
      </w:r>
      <w:r w:rsidRPr="00F63FAF">
        <w:rPr>
          <w:rFonts w:asciiTheme="minorHAnsi" w:hAnsiTheme="minorHAnsi" w:cstheme="minorHAnsi"/>
        </w:rPr>
        <w:t>Zukunftsbild. Nicht einfach so, als Motivationstrick, nein, sondern im Auftrag Gottes. Ein Bild, das über die Jahrtausende die Menschen beweg</w:t>
      </w:r>
      <w:r w:rsidR="00E66123" w:rsidRPr="00F63FAF">
        <w:rPr>
          <w:rFonts w:asciiTheme="minorHAnsi" w:hAnsiTheme="minorHAnsi" w:cstheme="minorHAnsi"/>
        </w:rPr>
        <w:t>en</w:t>
      </w:r>
      <w:r w:rsidR="007B63B5" w:rsidRPr="00F63FAF">
        <w:rPr>
          <w:rFonts w:asciiTheme="minorHAnsi" w:hAnsiTheme="minorHAnsi" w:cstheme="minorHAnsi"/>
        </w:rPr>
        <w:t>, motivieren</w:t>
      </w:r>
      <w:r w:rsidR="00E66123" w:rsidRPr="00F63FAF">
        <w:rPr>
          <w:rFonts w:asciiTheme="minorHAnsi" w:hAnsiTheme="minorHAnsi" w:cstheme="minorHAnsi"/>
        </w:rPr>
        <w:t xml:space="preserve"> wird</w:t>
      </w:r>
      <w:r w:rsidRPr="00F63FAF">
        <w:rPr>
          <w:rFonts w:asciiTheme="minorHAnsi" w:hAnsiTheme="minorHAnsi" w:cstheme="minorHAnsi"/>
        </w:rPr>
        <w:t>: Schwerter zu Pflugscharen</w:t>
      </w:r>
      <w:r w:rsidR="005639F6" w:rsidRPr="00F63FAF">
        <w:rPr>
          <w:rFonts w:asciiTheme="minorHAnsi" w:hAnsiTheme="minorHAnsi" w:cstheme="minorHAnsi"/>
        </w:rPr>
        <w:t>! Im Garten der UNO in New York steht eine Bro</w:t>
      </w:r>
      <w:r w:rsidR="005639F6" w:rsidRPr="00F63FAF">
        <w:rPr>
          <w:rFonts w:asciiTheme="minorHAnsi" w:hAnsiTheme="minorHAnsi" w:cstheme="minorHAnsi"/>
        </w:rPr>
        <w:t>n</w:t>
      </w:r>
      <w:r w:rsidR="005639F6" w:rsidRPr="00F63FAF">
        <w:rPr>
          <w:rFonts w:asciiTheme="minorHAnsi" w:hAnsiTheme="minorHAnsi" w:cstheme="minorHAnsi"/>
        </w:rPr>
        <w:t xml:space="preserve">zeskulptur davon, die </w:t>
      </w:r>
      <w:r w:rsidR="007B63B5" w:rsidRPr="00F63FAF">
        <w:rPr>
          <w:rFonts w:asciiTheme="minorHAnsi" w:hAnsiTheme="minorHAnsi" w:cstheme="minorHAnsi"/>
        </w:rPr>
        <w:t xml:space="preserve">christliche </w:t>
      </w:r>
      <w:r w:rsidR="005639F6" w:rsidRPr="00F63FAF">
        <w:rPr>
          <w:rFonts w:asciiTheme="minorHAnsi" w:hAnsiTheme="minorHAnsi" w:cstheme="minorHAnsi"/>
        </w:rPr>
        <w:t>Frieden</w:t>
      </w:r>
      <w:r w:rsidR="005639F6" w:rsidRPr="00F63FAF">
        <w:rPr>
          <w:rFonts w:asciiTheme="minorHAnsi" w:hAnsiTheme="minorHAnsi" w:cstheme="minorHAnsi"/>
        </w:rPr>
        <w:t>s</w:t>
      </w:r>
      <w:r w:rsidR="005639F6" w:rsidRPr="00F63FAF">
        <w:rPr>
          <w:rFonts w:asciiTheme="minorHAnsi" w:hAnsiTheme="minorHAnsi" w:cstheme="minorHAnsi"/>
        </w:rPr>
        <w:t xml:space="preserve">bewegung </w:t>
      </w:r>
      <w:r w:rsidR="007B63B5" w:rsidRPr="00F63FAF">
        <w:rPr>
          <w:rFonts w:asciiTheme="minorHAnsi" w:hAnsiTheme="minorHAnsi" w:cstheme="minorHAnsi"/>
        </w:rPr>
        <w:t xml:space="preserve">in </w:t>
      </w:r>
      <w:r w:rsidR="005639F6" w:rsidRPr="00F63FAF">
        <w:rPr>
          <w:rFonts w:asciiTheme="minorHAnsi" w:hAnsiTheme="minorHAnsi" w:cstheme="minorHAnsi"/>
        </w:rPr>
        <w:t xml:space="preserve">der DDR hatte dieses Motto. </w:t>
      </w:r>
      <w:r w:rsidR="00E66123" w:rsidRPr="00F63FAF">
        <w:rPr>
          <w:rFonts w:asciiTheme="minorHAnsi" w:hAnsiTheme="minorHAnsi" w:cstheme="minorHAnsi"/>
        </w:rPr>
        <w:t xml:space="preserve">Eine Welt ohne Krieg, ohne Feindschaft! </w:t>
      </w:r>
      <w:r w:rsidR="005639F6" w:rsidRPr="00F63FAF">
        <w:rPr>
          <w:rFonts w:asciiTheme="minorHAnsi" w:hAnsiTheme="minorHAnsi" w:cstheme="minorHAnsi"/>
        </w:rPr>
        <w:t>Aber hören Sie den ganzen Text, die ganze Vision aus dem Buch Micha, Kapitel 4:</w:t>
      </w:r>
    </w:p>
    <w:p w:rsidR="00A97F94" w:rsidRPr="00F63FAF" w:rsidRDefault="00A97F94" w:rsidP="00A97F94">
      <w:pPr>
        <w:pStyle w:val="Bibeltext"/>
        <w:spacing w:line="276" w:lineRule="auto"/>
        <w:rPr>
          <w:rFonts w:asciiTheme="minorHAnsi" w:hAnsiTheme="minorHAnsi" w:cstheme="minorHAnsi"/>
        </w:rPr>
      </w:pPr>
      <w:r w:rsidRPr="00F63FAF">
        <w:rPr>
          <w:rFonts w:asciiTheme="minorHAnsi" w:hAnsiTheme="minorHAnsi" w:cstheme="minorHAnsi"/>
        </w:rPr>
        <w:t>In den letzten Tagen aber wird der Berg, darauf des HERRN Haus ist, fest st</w:t>
      </w:r>
      <w:r w:rsidRPr="00F63FAF">
        <w:rPr>
          <w:rFonts w:asciiTheme="minorHAnsi" w:hAnsiTheme="minorHAnsi" w:cstheme="minorHAnsi"/>
        </w:rPr>
        <w:t>e</w:t>
      </w:r>
      <w:r w:rsidRPr="00F63FAF">
        <w:rPr>
          <w:rFonts w:asciiTheme="minorHAnsi" w:hAnsiTheme="minorHAnsi" w:cstheme="minorHAnsi"/>
        </w:rPr>
        <w:t xml:space="preserve">hen, höher als alle Berge und über alle Hügel erhaben. Und die Völker werden herzulaufen, und viele Heiden werden hingehen und sagen: Kommt, lasst uns hinauf zum Berge des HERRN gehen und zum Hause des Gottes Jakobs, dass er uns lehre seine Wege und wir in seinen Pfaden wandeln! Denn von Zion wird Weisung ausgehen und des HERRN Wort von Jerusalem. </w:t>
      </w:r>
      <w:r w:rsidRPr="00F63FAF">
        <w:rPr>
          <w:rFonts w:asciiTheme="minorHAnsi" w:hAnsiTheme="minorHAnsi" w:cstheme="minorHAnsi"/>
          <w:bCs/>
        </w:rPr>
        <w:t xml:space="preserve">Er wird unter vielen Völkern richten und mächtige Nationen zurechtweisen in fernen Landen. Sie werden ihre Schwerter zu Pflugscharen machen und ihre Spieße zu Sicheln. Es wird kein Volk wider das andere das Schwert erheben, und sie werden hinfort nicht mehr lernen, Krieg zu führen. </w:t>
      </w:r>
      <w:r w:rsidRPr="00F63FAF">
        <w:rPr>
          <w:rFonts w:asciiTheme="minorHAnsi" w:hAnsiTheme="minorHAnsi" w:cstheme="minorHAnsi"/>
        </w:rPr>
        <w:t>Ein jeder wird unter seinem Weinstock und Feigenbaum wohnen, und niemand wird sie schrecken. Denn der Mund des HERRN Zebaoth hat's geredet.</w:t>
      </w:r>
    </w:p>
    <w:p w:rsidR="00084604" w:rsidRPr="00F63FAF" w:rsidRDefault="00E66123" w:rsidP="00A97F94">
      <w:pPr>
        <w:spacing w:line="276" w:lineRule="auto"/>
        <w:rPr>
          <w:rFonts w:asciiTheme="minorHAnsi" w:hAnsiTheme="minorHAnsi" w:cstheme="minorHAnsi"/>
        </w:rPr>
      </w:pPr>
      <w:r w:rsidRPr="00F63FAF">
        <w:rPr>
          <w:rFonts w:asciiTheme="minorHAnsi" w:hAnsiTheme="minorHAnsi" w:cstheme="minorHAnsi"/>
        </w:rPr>
        <w:t>Eine wunderschöne Vision! Wir wollen ihr noch ein wenig nachspüren. Dafür spielen un</w:t>
      </w:r>
      <w:r w:rsidR="007B63B5" w:rsidRPr="00F63FAF">
        <w:rPr>
          <w:rFonts w:asciiTheme="minorHAnsi" w:hAnsiTheme="minorHAnsi" w:cstheme="minorHAnsi"/>
        </w:rPr>
        <w:t>s</w:t>
      </w:r>
      <w:r w:rsidRPr="00F63FAF">
        <w:rPr>
          <w:rFonts w:asciiTheme="minorHAnsi" w:hAnsiTheme="minorHAnsi" w:cstheme="minorHAnsi"/>
        </w:rPr>
        <w:t xml:space="preserve"> die </w:t>
      </w:r>
      <w:proofErr w:type="spellStart"/>
      <w:r w:rsidRPr="00F63FAF">
        <w:rPr>
          <w:rFonts w:asciiTheme="minorHAnsi" w:hAnsiTheme="minorHAnsi" w:cstheme="minorHAnsi"/>
          <w:i/>
        </w:rPr>
        <w:t>Sharks</w:t>
      </w:r>
      <w:proofErr w:type="spellEnd"/>
      <w:r w:rsidRPr="00F63FAF">
        <w:rPr>
          <w:rFonts w:asciiTheme="minorHAnsi" w:hAnsiTheme="minorHAnsi" w:cstheme="minorHAnsi"/>
        </w:rPr>
        <w:t xml:space="preserve"> „</w:t>
      </w:r>
      <w:proofErr w:type="spellStart"/>
      <w:r w:rsidRPr="00F63FAF">
        <w:rPr>
          <w:rFonts w:asciiTheme="minorHAnsi" w:hAnsiTheme="minorHAnsi" w:cstheme="minorHAnsi"/>
        </w:rPr>
        <w:t>We</w:t>
      </w:r>
      <w:proofErr w:type="spellEnd"/>
      <w:r w:rsidRPr="00F63FAF">
        <w:rPr>
          <w:rFonts w:asciiTheme="minorHAnsi" w:hAnsiTheme="minorHAnsi" w:cstheme="minorHAnsi"/>
        </w:rPr>
        <w:t xml:space="preserve"> </w:t>
      </w:r>
      <w:proofErr w:type="spellStart"/>
      <w:r w:rsidRPr="00F63FAF">
        <w:rPr>
          <w:rFonts w:asciiTheme="minorHAnsi" w:hAnsiTheme="minorHAnsi" w:cstheme="minorHAnsi"/>
        </w:rPr>
        <w:t>are</w:t>
      </w:r>
      <w:proofErr w:type="spellEnd"/>
      <w:r w:rsidRPr="00F63FAF">
        <w:rPr>
          <w:rFonts w:asciiTheme="minorHAnsi" w:hAnsiTheme="minorHAnsi" w:cstheme="minorHAnsi"/>
        </w:rPr>
        <w:t xml:space="preserve"> </w:t>
      </w:r>
      <w:proofErr w:type="spellStart"/>
      <w:r w:rsidRPr="00F63FAF">
        <w:rPr>
          <w:rFonts w:asciiTheme="minorHAnsi" w:hAnsiTheme="minorHAnsi" w:cstheme="minorHAnsi"/>
        </w:rPr>
        <w:t>the</w:t>
      </w:r>
      <w:proofErr w:type="spellEnd"/>
      <w:r w:rsidRPr="00F63FAF">
        <w:rPr>
          <w:rFonts w:asciiTheme="minorHAnsi" w:hAnsiTheme="minorHAnsi" w:cstheme="minorHAnsi"/>
        </w:rPr>
        <w:t xml:space="preserve"> </w:t>
      </w:r>
      <w:proofErr w:type="spellStart"/>
      <w:r w:rsidRPr="00F63FAF">
        <w:rPr>
          <w:rFonts w:asciiTheme="minorHAnsi" w:hAnsiTheme="minorHAnsi" w:cstheme="minorHAnsi"/>
        </w:rPr>
        <w:t>world</w:t>
      </w:r>
      <w:proofErr w:type="spellEnd"/>
      <w:r w:rsidRPr="00F63FAF">
        <w:rPr>
          <w:rFonts w:asciiTheme="minorHAnsi" w:hAnsiTheme="minorHAnsi" w:cstheme="minorHAnsi"/>
        </w:rPr>
        <w:t xml:space="preserve">, </w:t>
      </w:r>
      <w:proofErr w:type="spellStart"/>
      <w:r w:rsidRPr="00F63FAF">
        <w:rPr>
          <w:rFonts w:asciiTheme="minorHAnsi" w:hAnsiTheme="minorHAnsi" w:cstheme="minorHAnsi"/>
        </w:rPr>
        <w:t>we</w:t>
      </w:r>
      <w:proofErr w:type="spellEnd"/>
      <w:r w:rsidRPr="00F63FAF">
        <w:rPr>
          <w:rFonts w:asciiTheme="minorHAnsi" w:hAnsiTheme="minorHAnsi" w:cstheme="minorHAnsi"/>
        </w:rPr>
        <w:t xml:space="preserve"> </w:t>
      </w:r>
      <w:proofErr w:type="spellStart"/>
      <w:r w:rsidRPr="00F63FAF">
        <w:rPr>
          <w:rFonts w:asciiTheme="minorHAnsi" w:hAnsiTheme="minorHAnsi" w:cstheme="minorHAnsi"/>
        </w:rPr>
        <w:t>are</w:t>
      </w:r>
      <w:proofErr w:type="spellEnd"/>
      <w:r w:rsidRPr="00F63FAF">
        <w:rPr>
          <w:rFonts w:asciiTheme="minorHAnsi" w:hAnsiTheme="minorHAnsi" w:cstheme="minorHAnsi"/>
        </w:rPr>
        <w:t xml:space="preserve"> </w:t>
      </w:r>
      <w:proofErr w:type="spellStart"/>
      <w:r w:rsidRPr="00F63FAF">
        <w:rPr>
          <w:rFonts w:asciiTheme="minorHAnsi" w:hAnsiTheme="minorHAnsi" w:cstheme="minorHAnsi"/>
        </w:rPr>
        <w:t>the</w:t>
      </w:r>
      <w:proofErr w:type="spellEnd"/>
      <w:r w:rsidRPr="00F63FAF">
        <w:rPr>
          <w:rFonts w:asciiTheme="minorHAnsi" w:hAnsiTheme="minorHAnsi" w:cstheme="minorHAnsi"/>
        </w:rPr>
        <w:t xml:space="preserve"> </w:t>
      </w:r>
      <w:proofErr w:type="spellStart"/>
      <w:r w:rsidRPr="00F63FAF">
        <w:rPr>
          <w:rFonts w:asciiTheme="minorHAnsi" w:hAnsiTheme="minorHAnsi" w:cstheme="minorHAnsi"/>
        </w:rPr>
        <w:t>children</w:t>
      </w:r>
      <w:proofErr w:type="spellEnd"/>
      <w:r w:rsidRPr="00F63FAF">
        <w:rPr>
          <w:rFonts w:asciiTheme="minorHAnsi" w:hAnsiTheme="minorHAnsi" w:cstheme="minorHAnsi"/>
        </w:rPr>
        <w:t>“. Und wer mag</w:t>
      </w:r>
      <w:r w:rsidR="007B63B5" w:rsidRPr="00F63FAF">
        <w:rPr>
          <w:rFonts w:asciiTheme="minorHAnsi" w:hAnsiTheme="minorHAnsi" w:cstheme="minorHAnsi"/>
        </w:rPr>
        <w:t>, kann gerne den Refrain mitsingen. Sie finden ihn auf dem Liedblatt.</w:t>
      </w:r>
    </w:p>
    <w:p w:rsidR="007B63B5" w:rsidRPr="00F63FAF" w:rsidRDefault="007B63B5" w:rsidP="007B63B5">
      <w:pPr>
        <w:spacing w:line="276" w:lineRule="auto"/>
        <w:jc w:val="center"/>
        <w:rPr>
          <w:rFonts w:asciiTheme="minorHAnsi" w:hAnsiTheme="minorHAnsi" w:cstheme="minorHAnsi"/>
        </w:rPr>
      </w:pPr>
      <w:r w:rsidRPr="00F63FAF">
        <w:rPr>
          <w:rFonts w:asciiTheme="minorHAnsi" w:hAnsiTheme="minorHAnsi" w:cstheme="minorHAnsi"/>
        </w:rPr>
        <w:t xml:space="preserve">Musik „The </w:t>
      </w:r>
      <w:proofErr w:type="spellStart"/>
      <w:r w:rsidRPr="00F63FAF">
        <w:rPr>
          <w:rFonts w:asciiTheme="minorHAnsi" w:hAnsiTheme="minorHAnsi" w:cstheme="minorHAnsi"/>
        </w:rPr>
        <w:t>Sharks</w:t>
      </w:r>
      <w:proofErr w:type="spellEnd"/>
      <w:r w:rsidRPr="00F63FAF">
        <w:rPr>
          <w:rFonts w:asciiTheme="minorHAnsi" w:hAnsiTheme="minorHAnsi" w:cstheme="minorHAnsi"/>
        </w:rPr>
        <w:t>“</w:t>
      </w:r>
    </w:p>
    <w:p w:rsidR="007B63B5" w:rsidRPr="00F63FAF" w:rsidRDefault="004C40B0" w:rsidP="00A97F94">
      <w:pPr>
        <w:spacing w:line="276" w:lineRule="auto"/>
        <w:rPr>
          <w:rFonts w:asciiTheme="minorHAnsi" w:hAnsiTheme="minorHAnsi" w:cstheme="minorHAnsi"/>
        </w:rPr>
      </w:pPr>
      <w:r w:rsidRPr="00F63FAF">
        <w:rPr>
          <w:rFonts w:asciiTheme="minorHAnsi" w:hAnsiTheme="minorHAnsi" w:cstheme="minorHAnsi"/>
        </w:rPr>
        <w:t xml:space="preserve">Zurück zur Vision des Micha: Schwerter zu Pflugscharen! Wunderbar! Ob man aus Panzern, Atomraketen und </w:t>
      </w:r>
      <w:r w:rsidR="00D12FD6" w:rsidRPr="00F63FAF">
        <w:rPr>
          <w:rFonts w:asciiTheme="minorHAnsi" w:hAnsiTheme="minorHAnsi" w:cstheme="minorHAnsi"/>
        </w:rPr>
        <w:t>Maschinengewehren</w:t>
      </w:r>
      <w:r w:rsidRPr="00F63FAF">
        <w:rPr>
          <w:rFonts w:asciiTheme="minorHAnsi" w:hAnsiTheme="minorHAnsi" w:cstheme="minorHAnsi"/>
        </w:rPr>
        <w:t xml:space="preserve"> auch noch etwas Sinnvolles m</w:t>
      </w:r>
      <w:r w:rsidRPr="00F63FAF">
        <w:rPr>
          <w:rFonts w:asciiTheme="minorHAnsi" w:hAnsiTheme="minorHAnsi" w:cstheme="minorHAnsi"/>
        </w:rPr>
        <w:t>a</w:t>
      </w:r>
      <w:r w:rsidRPr="00F63FAF">
        <w:rPr>
          <w:rFonts w:asciiTheme="minorHAnsi" w:hAnsiTheme="minorHAnsi" w:cstheme="minorHAnsi"/>
        </w:rPr>
        <w:t xml:space="preserve">chen kann – ich weiß es nicht. Aber dass man das </w:t>
      </w:r>
      <w:proofErr w:type="spellStart"/>
      <w:r w:rsidRPr="00F63FAF">
        <w:rPr>
          <w:rFonts w:asciiTheme="minorHAnsi" w:hAnsiTheme="minorHAnsi" w:cstheme="minorHAnsi"/>
        </w:rPr>
        <w:t>Kriegführen</w:t>
      </w:r>
      <w:proofErr w:type="spellEnd"/>
      <w:r w:rsidRPr="00F63FAF">
        <w:rPr>
          <w:rFonts w:asciiTheme="minorHAnsi" w:hAnsiTheme="minorHAnsi" w:cstheme="minorHAnsi"/>
        </w:rPr>
        <w:t xml:space="preserve"> gar nicht mehr lernen wird – wunderbar! Keine Grundau</w:t>
      </w:r>
      <w:r w:rsidRPr="00F63FAF">
        <w:rPr>
          <w:rFonts w:asciiTheme="minorHAnsi" w:hAnsiTheme="minorHAnsi" w:cstheme="minorHAnsi"/>
        </w:rPr>
        <w:t>s</w:t>
      </w:r>
      <w:r w:rsidRPr="00F63FAF">
        <w:rPr>
          <w:rFonts w:asciiTheme="minorHAnsi" w:hAnsiTheme="minorHAnsi" w:cstheme="minorHAnsi"/>
        </w:rPr>
        <w:t xml:space="preserve">bildung, </w:t>
      </w:r>
      <w:r w:rsidR="00D12FD6" w:rsidRPr="00F63FAF">
        <w:rPr>
          <w:rFonts w:asciiTheme="minorHAnsi" w:hAnsiTheme="minorHAnsi" w:cstheme="minorHAnsi"/>
        </w:rPr>
        <w:t>die</w:t>
      </w:r>
      <w:r w:rsidRPr="00F63FAF">
        <w:rPr>
          <w:rFonts w:asciiTheme="minorHAnsi" w:hAnsiTheme="minorHAnsi" w:cstheme="minorHAnsi"/>
        </w:rPr>
        <w:t xml:space="preserve"> Militärakademien</w:t>
      </w:r>
      <w:r w:rsidR="00D12FD6" w:rsidRPr="00F63FAF">
        <w:rPr>
          <w:rFonts w:asciiTheme="minorHAnsi" w:hAnsiTheme="minorHAnsi" w:cstheme="minorHAnsi"/>
        </w:rPr>
        <w:t xml:space="preserve"> geschlossen</w:t>
      </w:r>
      <w:r w:rsidRPr="00F63FAF">
        <w:rPr>
          <w:rFonts w:asciiTheme="minorHAnsi" w:hAnsiTheme="minorHAnsi" w:cstheme="minorHAnsi"/>
        </w:rPr>
        <w:t>! Kein Land, niemand wird mehr bedroht, erschreckt, unter Druck gesetzt. Ich schwärme noch ein bisschen weiter von diesen herrlichen Zukunftsaussichten: Die Welt wird also nicht untergehen, sie wird bewohnbar bleiben, sogar mit allem, was sich die Menschen damals erträumten: Das eigene Gärtchen mit süßen Weintrauben und reifen, saftigen Feigen – was könnte leck</w:t>
      </w:r>
      <w:r w:rsidRPr="00F63FAF">
        <w:rPr>
          <w:rFonts w:asciiTheme="minorHAnsi" w:hAnsiTheme="minorHAnsi" w:cstheme="minorHAnsi"/>
        </w:rPr>
        <w:t>e</w:t>
      </w:r>
      <w:r w:rsidRPr="00F63FAF">
        <w:rPr>
          <w:rFonts w:asciiTheme="minorHAnsi" w:hAnsiTheme="minorHAnsi" w:cstheme="minorHAnsi"/>
        </w:rPr>
        <w:t xml:space="preserve">rer sein? </w:t>
      </w:r>
      <w:r w:rsidR="007C0C01" w:rsidRPr="00F63FAF">
        <w:rPr>
          <w:rFonts w:asciiTheme="minorHAnsi" w:hAnsiTheme="minorHAnsi" w:cstheme="minorHAnsi"/>
        </w:rPr>
        <w:t xml:space="preserve">Ja, es werden richtige Menschen sein, nicht Roboter, keine Maschinen, sondern Menschen wie wir. </w:t>
      </w:r>
      <w:r w:rsidRPr="00F63FAF">
        <w:rPr>
          <w:rFonts w:asciiTheme="minorHAnsi" w:hAnsiTheme="minorHAnsi" w:cstheme="minorHAnsi"/>
        </w:rPr>
        <w:t>Und das alles – so verkündet es der Prophet – das alles nicht irgendwo in einem unerreichbaren Je</w:t>
      </w:r>
      <w:r w:rsidRPr="00F63FAF">
        <w:rPr>
          <w:rFonts w:asciiTheme="minorHAnsi" w:hAnsiTheme="minorHAnsi" w:cstheme="minorHAnsi"/>
        </w:rPr>
        <w:t>n</w:t>
      </w:r>
      <w:r w:rsidRPr="00F63FAF">
        <w:rPr>
          <w:rFonts w:asciiTheme="minorHAnsi" w:hAnsiTheme="minorHAnsi" w:cstheme="minorHAnsi"/>
        </w:rPr>
        <w:t xml:space="preserve">seits. Nein, er besteht darauf: Gott wird das </w:t>
      </w:r>
      <w:r w:rsidRPr="00F63FAF">
        <w:rPr>
          <w:rFonts w:asciiTheme="minorHAnsi" w:hAnsiTheme="minorHAnsi" w:cstheme="minorHAnsi"/>
          <w:i/>
        </w:rPr>
        <w:t>in den letzten Tagen</w:t>
      </w:r>
      <w:r w:rsidRPr="00F63FAF">
        <w:rPr>
          <w:rFonts w:asciiTheme="minorHAnsi" w:hAnsiTheme="minorHAnsi" w:cstheme="minorHAnsi"/>
        </w:rPr>
        <w:t xml:space="preserve"> – Betonung auf E</w:t>
      </w:r>
      <w:r w:rsidRPr="00F63FAF">
        <w:rPr>
          <w:rFonts w:asciiTheme="minorHAnsi" w:hAnsiTheme="minorHAnsi" w:cstheme="minorHAnsi"/>
        </w:rPr>
        <w:t>r</w:t>
      </w:r>
      <w:r w:rsidRPr="00F63FAF">
        <w:rPr>
          <w:rFonts w:asciiTheme="minorHAnsi" w:hAnsiTheme="minorHAnsi" w:cstheme="minorHAnsi"/>
        </w:rPr>
        <w:t>dentagen – verwirklichen!</w:t>
      </w:r>
      <w:r w:rsidR="00D12FD6" w:rsidRPr="00F63FAF">
        <w:rPr>
          <w:rFonts w:asciiTheme="minorHAnsi" w:hAnsiTheme="minorHAnsi" w:cstheme="minorHAnsi"/>
        </w:rPr>
        <w:t xml:space="preserve"> Hier auf dieser Erde!</w:t>
      </w:r>
    </w:p>
    <w:p w:rsidR="004C40B0" w:rsidRPr="00F63FAF" w:rsidRDefault="004C40B0" w:rsidP="00A97F94">
      <w:pPr>
        <w:spacing w:line="276" w:lineRule="auto"/>
        <w:rPr>
          <w:rFonts w:asciiTheme="minorHAnsi" w:hAnsiTheme="minorHAnsi" w:cstheme="minorHAnsi"/>
        </w:rPr>
      </w:pPr>
      <w:r w:rsidRPr="00F63FAF">
        <w:rPr>
          <w:rFonts w:asciiTheme="minorHAnsi" w:hAnsiTheme="minorHAnsi" w:cstheme="minorHAnsi"/>
        </w:rPr>
        <w:lastRenderedPageBreak/>
        <w:t>Eine Utopie</w:t>
      </w:r>
      <w:r w:rsidR="007C0C01" w:rsidRPr="00F63FAF">
        <w:rPr>
          <w:rFonts w:asciiTheme="minorHAnsi" w:hAnsiTheme="minorHAnsi" w:cstheme="minorHAnsi"/>
        </w:rPr>
        <w:t xml:space="preserve">? Kein Ort, kommt sowieso nie? Nein, für mich nicht! Eine Vision, eine große Zukunftshoffnung, auf die hin ich leben möchte! Eine Vision, die mich bewegt, motiviert. Eine Vision, hinter </w:t>
      </w:r>
      <w:proofErr w:type="gramStart"/>
      <w:r w:rsidR="007C0C01" w:rsidRPr="00F63FAF">
        <w:rPr>
          <w:rFonts w:asciiTheme="minorHAnsi" w:hAnsiTheme="minorHAnsi" w:cstheme="minorHAnsi"/>
        </w:rPr>
        <w:t>der</w:t>
      </w:r>
      <w:proofErr w:type="gramEnd"/>
      <w:r w:rsidR="007C0C01" w:rsidRPr="00F63FAF">
        <w:rPr>
          <w:rFonts w:asciiTheme="minorHAnsi" w:hAnsiTheme="minorHAnsi" w:cstheme="minorHAnsi"/>
        </w:rPr>
        <w:t xml:space="preserve"> Gott selber steht, der diese Welt immer noch in der Hand hält, der für die Verwirklichung dieser Vision steht. </w:t>
      </w:r>
      <w:r w:rsidR="00D12FD6" w:rsidRPr="00F63FAF">
        <w:rPr>
          <w:rFonts w:asciiTheme="minorHAnsi" w:hAnsiTheme="minorHAnsi" w:cstheme="minorHAnsi"/>
        </w:rPr>
        <w:t>Diese Welt endet nicht in einem Albtraum, nein, es wird traumhaft schön!</w:t>
      </w:r>
    </w:p>
    <w:p w:rsidR="007C0C01" w:rsidRPr="00F63FAF" w:rsidRDefault="007C0C01" w:rsidP="00A97F94">
      <w:pPr>
        <w:spacing w:line="276" w:lineRule="auto"/>
        <w:rPr>
          <w:rFonts w:asciiTheme="minorHAnsi" w:hAnsiTheme="minorHAnsi" w:cstheme="minorHAnsi"/>
        </w:rPr>
      </w:pPr>
      <w:r w:rsidRPr="00F63FAF">
        <w:rPr>
          <w:rFonts w:asciiTheme="minorHAnsi" w:hAnsiTheme="minorHAnsi" w:cstheme="minorHAnsi"/>
        </w:rPr>
        <w:t xml:space="preserve">Brauchen wir also nur abzuwarten, die Hände im Schoß: Gott wird’s schon richten!? Und wir machen inzwischen so weiter wie bisher? </w:t>
      </w:r>
      <w:r w:rsidR="00AD0E69" w:rsidRPr="00F63FAF">
        <w:rPr>
          <w:rFonts w:asciiTheme="minorHAnsi" w:hAnsiTheme="minorHAnsi" w:cstheme="minorHAnsi"/>
        </w:rPr>
        <w:t xml:space="preserve">Das wohl nicht. Auch wenn ich glaube, dass wir Menschen allein es nicht </w:t>
      </w:r>
      <w:r w:rsidR="00D12FD6" w:rsidRPr="00F63FAF">
        <w:rPr>
          <w:rFonts w:asciiTheme="minorHAnsi" w:hAnsiTheme="minorHAnsi" w:cstheme="minorHAnsi"/>
        </w:rPr>
        <w:t>hinkriegen</w:t>
      </w:r>
      <w:r w:rsidR="00AD0E69" w:rsidRPr="00F63FAF">
        <w:rPr>
          <w:rFonts w:asciiTheme="minorHAnsi" w:hAnsiTheme="minorHAnsi" w:cstheme="minorHAnsi"/>
        </w:rPr>
        <w:t xml:space="preserve"> werden. Dieser Idealismus, wie er im Song der vereinigten Künstler besungen wurde: Wenn wir als die Kinder dieser Welt alle zusammenhalten, dann wird alles gut – ich fürchte, dass das nicht wir</w:t>
      </w:r>
      <w:r w:rsidR="00AD0E69" w:rsidRPr="00F63FAF">
        <w:rPr>
          <w:rFonts w:asciiTheme="minorHAnsi" w:hAnsiTheme="minorHAnsi" w:cstheme="minorHAnsi"/>
        </w:rPr>
        <w:t>k</w:t>
      </w:r>
      <w:r w:rsidR="00AD0E69" w:rsidRPr="00F63FAF">
        <w:rPr>
          <w:rFonts w:asciiTheme="minorHAnsi" w:hAnsiTheme="minorHAnsi" w:cstheme="minorHAnsi"/>
        </w:rPr>
        <w:t xml:space="preserve">lich klappt. Hat bisher jedenfalls nicht geklappt, trotz aller gut </w:t>
      </w:r>
      <w:proofErr w:type="gramStart"/>
      <w:r w:rsidR="00AD0E69" w:rsidRPr="00F63FAF">
        <w:rPr>
          <w:rFonts w:asciiTheme="minorHAnsi" w:hAnsiTheme="minorHAnsi" w:cstheme="minorHAnsi"/>
        </w:rPr>
        <w:t>gemei</w:t>
      </w:r>
      <w:r w:rsidR="00AD0E69" w:rsidRPr="00F63FAF">
        <w:rPr>
          <w:rFonts w:asciiTheme="minorHAnsi" w:hAnsiTheme="minorHAnsi" w:cstheme="minorHAnsi"/>
        </w:rPr>
        <w:t>n</w:t>
      </w:r>
      <w:r w:rsidR="00AD0E69" w:rsidRPr="00F63FAF">
        <w:rPr>
          <w:rFonts w:asciiTheme="minorHAnsi" w:hAnsiTheme="minorHAnsi" w:cstheme="minorHAnsi"/>
        </w:rPr>
        <w:t>ter</w:t>
      </w:r>
      <w:proofErr w:type="gramEnd"/>
      <w:r w:rsidR="00AD0E69" w:rsidRPr="00F63FAF">
        <w:rPr>
          <w:rFonts w:asciiTheme="minorHAnsi" w:hAnsiTheme="minorHAnsi" w:cstheme="minorHAnsi"/>
        </w:rPr>
        <w:t xml:space="preserve"> Bemühungen. </w:t>
      </w:r>
    </w:p>
    <w:p w:rsidR="00AD0E69" w:rsidRPr="00F63FAF" w:rsidRDefault="00AD0E69" w:rsidP="00A97F94">
      <w:pPr>
        <w:spacing w:line="276" w:lineRule="auto"/>
        <w:rPr>
          <w:rFonts w:asciiTheme="minorHAnsi" w:hAnsiTheme="minorHAnsi" w:cstheme="minorHAnsi"/>
        </w:rPr>
      </w:pPr>
      <w:r w:rsidRPr="00F63FAF">
        <w:rPr>
          <w:rFonts w:asciiTheme="minorHAnsi" w:hAnsiTheme="minorHAnsi" w:cstheme="minorHAnsi"/>
        </w:rPr>
        <w:t>Und doch: Diese Vision des Micha lädt geradezu dazu ein, schon einmal hineinz</w:t>
      </w:r>
      <w:r w:rsidRPr="00F63FAF">
        <w:rPr>
          <w:rFonts w:asciiTheme="minorHAnsi" w:hAnsiTheme="minorHAnsi" w:cstheme="minorHAnsi"/>
        </w:rPr>
        <w:t>u</w:t>
      </w:r>
      <w:r w:rsidRPr="00F63FAF">
        <w:rPr>
          <w:rFonts w:asciiTheme="minorHAnsi" w:hAnsiTheme="minorHAnsi" w:cstheme="minorHAnsi"/>
        </w:rPr>
        <w:t>steigen, selber anzufangen. Jeden Einzelnen von uns</w:t>
      </w:r>
      <w:r w:rsidR="00D12FD6" w:rsidRPr="00F63FAF">
        <w:rPr>
          <w:rFonts w:asciiTheme="minorHAnsi" w:hAnsiTheme="minorHAnsi" w:cstheme="minorHAnsi"/>
        </w:rPr>
        <w:t xml:space="preserve"> lädt sie ein</w:t>
      </w:r>
      <w:r w:rsidRPr="00F63FAF">
        <w:rPr>
          <w:rFonts w:asciiTheme="minorHAnsi" w:hAnsiTheme="minorHAnsi" w:cstheme="minorHAnsi"/>
        </w:rPr>
        <w:t xml:space="preserve"> und auch uns alle miteinander! Da ist ja am Anfang der Vision d</w:t>
      </w:r>
      <w:r w:rsidRPr="00F63FAF">
        <w:rPr>
          <w:rFonts w:asciiTheme="minorHAnsi" w:hAnsiTheme="minorHAnsi" w:cstheme="minorHAnsi"/>
        </w:rPr>
        <w:t>a</w:t>
      </w:r>
      <w:r w:rsidRPr="00F63FAF">
        <w:rPr>
          <w:rFonts w:asciiTheme="minorHAnsi" w:hAnsiTheme="minorHAnsi" w:cstheme="minorHAnsi"/>
        </w:rPr>
        <w:t>von die Rede, wie die verschiedenen Völker sich auf den Weg machen, aus allen Richtungen kommen sie gelaufen, ganz viele Menschen mit den unterschiedlichsten Sprachen und Kulturen, mit verschi</w:t>
      </w:r>
      <w:r w:rsidRPr="00F63FAF">
        <w:rPr>
          <w:rFonts w:asciiTheme="minorHAnsi" w:hAnsiTheme="minorHAnsi" w:cstheme="minorHAnsi"/>
        </w:rPr>
        <w:t>e</w:t>
      </w:r>
      <w:r w:rsidRPr="00F63FAF">
        <w:rPr>
          <w:rFonts w:asciiTheme="minorHAnsi" w:hAnsiTheme="minorHAnsi" w:cstheme="minorHAnsi"/>
        </w:rPr>
        <w:t>denen Hautfarben. Und sie alle haben irgendwie erkannt: Mit unserer eigenen Klu</w:t>
      </w:r>
      <w:r w:rsidRPr="00F63FAF">
        <w:rPr>
          <w:rFonts w:asciiTheme="minorHAnsi" w:hAnsiTheme="minorHAnsi" w:cstheme="minorHAnsi"/>
        </w:rPr>
        <w:t>g</w:t>
      </w:r>
      <w:r w:rsidRPr="00F63FAF">
        <w:rPr>
          <w:rFonts w:asciiTheme="minorHAnsi" w:hAnsiTheme="minorHAnsi" w:cstheme="minorHAnsi"/>
        </w:rPr>
        <w:t>heit kommen wir nicht mehr weiter! Und auch nicht mit unserer gesammelten Klu</w:t>
      </w:r>
      <w:r w:rsidRPr="00F63FAF">
        <w:rPr>
          <w:rFonts w:asciiTheme="minorHAnsi" w:hAnsiTheme="minorHAnsi" w:cstheme="minorHAnsi"/>
        </w:rPr>
        <w:t>g</w:t>
      </w:r>
      <w:r w:rsidRPr="00F63FAF">
        <w:rPr>
          <w:rFonts w:asciiTheme="minorHAnsi" w:hAnsiTheme="minorHAnsi" w:cstheme="minorHAnsi"/>
        </w:rPr>
        <w:t>heit – es entsteht einfach immer neuer Streit, Zerstörung, Unterdrückung, Ausbe</w:t>
      </w:r>
      <w:r w:rsidRPr="00F63FAF">
        <w:rPr>
          <w:rFonts w:asciiTheme="minorHAnsi" w:hAnsiTheme="minorHAnsi" w:cstheme="minorHAnsi"/>
        </w:rPr>
        <w:t>u</w:t>
      </w:r>
      <w:r w:rsidRPr="00F63FAF">
        <w:rPr>
          <w:rFonts w:asciiTheme="minorHAnsi" w:hAnsiTheme="minorHAnsi" w:cstheme="minorHAnsi"/>
        </w:rPr>
        <w:t>tung der Schwachen. Mitsamt unseren Computern und Netzwerken sind wir nicht in der Lage, diese Welt zu retten</w:t>
      </w:r>
      <w:r w:rsidR="00E50671" w:rsidRPr="00F63FAF">
        <w:rPr>
          <w:rFonts w:asciiTheme="minorHAnsi" w:hAnsiTheme="minorHAnsi" w:cstheme="minorHAnsi"/>
        </w:rPr>
        <w:t xml:space="preserve">! Und so suchen sie Rat – bei dem wahren Gott: </w:t>
      </w:r>
      <w:r w:rsidR="00E50671" w:rsidRPr="00F63FAF">
        <w:rPr>
          <w:rFonts w:asciiTheme="minorHAnsi" w:hAnsiTheme="minorHAnsi" w:cstheme="minorHAnsi"/>
          <w:i/>
        </w:rPr>
        <w:t>Kommt, lasst uns hinauf zum Berge des HERRN gehen und zum Hause des Gottes J</w:t>
      </w:r>
      <w:r w:rsidR="00E50671" w:rsidRPr="00F63FAF">
        <w:rPr>
          <w:rFonts w:asciiTheme="minorHAnsi" w:hAnsiTheme="minorHAnsi" w:cstheme="minorHAnsi"/>
          <w:i/>
        </w:rPr>
        <w:t>a</w:t>
      </w:r>
      <w:r w:rsidR="00E50671" w:rsidRPr="00F63FAF">
        <w:rPr>
          <w:rFonts w:asciiTheme="minorHAnsi" w:hAnsiTheme="minorHAnsi" w:cstheme="minorHAnsi"/>
          <w:i/>
        </w:rPr>
        <w:t>kobs, dass er uns lehre seine Wege und wir in seinen Pfaden wandeln!</w:t>
      </w:r>
    </w:p>
    <w:p w:rsidR="00E50671" w:rsidRPr="00F63FAF" w:rsidRDefault="00E50671" w:rsidP="00A97F94">
      <w:pPr>
        <w:spacing w:line="276" w:lineRule="auto"/>
        <w:rPr>
          <w:rFonts w:asciiTheme="minorHAnsi" w:hAnsiTheme="minorHAnsi" w:cstheme="minorHAnsi"/>
        </w:rPr>
      </w:pPr>
      <w:r w:rsidRPr="00F63FAF">
        <w:rPr>
          <w:rFonts w:asciiTheme="minorHAnsi" w:hAnsiTheme="minorHAnsi" w:cstheme="minorHAnsi"/>
        </w:rPr>
        <w:t>Wie wäre das, wenn wir schon einmal anfingen, von Gott zu lernen? Uns von Jesus den Weg zeigen zu lassen? Vorhin hat Frau Meier einige seiner wegweisenden Wo</w:t>
      </w:r>
      <w:r w:rsidRPr="00F63FAF">
        <w:rPr>
          <w:rFonts w:asciiTheme="minorHAnsi" w:hAnsiTheme="minorHAnsi" w:cstheme="minorHAnsi"/>
        </w:rPr>
        <w:t>r</w:t>
      </w:r>
      <w:r w:rsidRPr="00F63FAF">
        <w:rPr>
          <w:rFonts w:asciiTheme="minorHAnsi" w:hAnsiTheme="minorHAnsi" w:cstheme="minorHAnsi"/>
        </w:rPr>
        <w:t>te vorgelesen. Wie wäre das, wenn wir nicht gleich sagen: Geht sowieso nicht, scha</w:t>
      </w:r>
      <w:r w:rsidRPr="00F63FAF">
        <w:rPr>
          <w:rFonts w:asciiTheme="minorHAnsi" w:hAnsiTheme="minorHAnsi" w:cstheme="minorHAnsi"/>
        </w:rPr>
        <w:t>f</w:t>
      </w:r>
      <w:r w:rsidRPr="00F63FAF">
        <w:rPr>
          <w:rFonts w:asciiTheme="minorHAnsi" w:hAnsiTheme="minorHAnsi" w:cstheme="minorHAnsi"/>
        </w:rPr>
        <w:t>fe ich nicht, es nicht realistisch! So</w:t>
      </w:r>
      <w:r w:rsidRPr="00F63FAF">
        <w:rPr>
          <w:rFonts w:asciiTheme="minorHAnsi" w:hAnsiTheme="minorHAnsi" w:cstheme="minorHAnsi"/>
        </w:rPr>
        <w:t>n</w:t>
      </w:r>
      <w:r w:rsidRPr="00F63FAF">
        <w:rPr>
          <w:rFonts w:asciiTheme="minorHAnsi" w:hAnsiTheme="minorHAnsi" w:cstheme="minorHAnsi"/>
        </w:rPr>
        <w:t xml:space="preserve">dern wenn wir anfingen, das zu lernen? Z.B. das </w:t>
      </w:r>
      <w:proofErr w:type="spellStart"/>
      <w:r w:rsidRPr="00F63FAF">
        <w:rPr>
          <w:rFonts w:asciiTheme="minorHAnsi" w:hAnsiTheme="minorHAnsi" w:cstheme="minorHAnsi"/>
        </w:rPr>
        <w:t>Sätzlein</w:t>
      </w:r>
      <w:proofErr w:type="spellEnd"/>
      <w:r w:rsidRPr="00F63FAF">
        <w:rPr>
          <w:rFonts w:asciiTheme="minorHAnsi" w:hAnsiTheme="minorHAnsi" w:cstheme="minorHAnsi"/>
        </w:rPr>
        <w:t xml:space="preserve">: </w:t>
      </w:r>
      <w:r w:rsidRPr="00F63FAF">
        <w:rPr>
          <w:rFonts w:asciiTheme="minorHAnsi" w:hAnsiTheme="minorHAnsi" w:cstheme="minorHAnsi"/>
          <w:i/>
        </w:rPr>
        <w:t>Seid bar</w:t>
      </w:r>
      <w:r w:rsidRPr="00F63FAF">
        <w:rPr>
          <w:rFonts w:asciiTheme="minorHAnsi" w:hAnsiTheme="minorHAnsi" w:cstheme="minorHAnsi"/>
          <w:i/>
        </w:rPr>
        <w:t>m</w:t>
      </w:r>
      <w:r w:rsidRPr="00F63FAF">
        <w:rPr>
          <w:rFonts w:asciiTheme="minorHAnsi" w:hAnsiTheme="minorHAnsi" w:cstheme="minorHAnsi"/>
          <w:i/>
        </w:rPr>
        <w:t xml:space="preserve">herzig, wie auch euer Vater </w:t>
      </w:r>
      <w:r w:rsidRPr="00F63FAF">
        <w:rPr>
          <w:rFonts w:asciiTheme="minorHAnsi" w:hAnsiTheme="minorHAnsi" w:cstheme="minorHAnsi"/>
        </w:rPr>
        <w:t>– mit euch –</w:t>
      </w:r>
      <w:r w:rsidRPr="00F63FAF">
        <w:rPr>
          <w:rFonts w:asciiTheme="minorHAnsi" w:hAnsiTheme="minorHAnsi" w:cstheme="minorHAnsi"/>
          <w:i/>
        </w:rPr>
        <w:t xml:space="preserve"> barmherzig ist!</w:t>
      </w:r>
      <w:r w:rsidRPr="00F63FAF">
        <w:rPr>
          <w:rFonts w:asciiTheme="minorHAnsi" w:hAnsiTheme="minorHAnsi" w:cstheme="minorHAnsi"/>
        </w:rPr>
        <w:t xml:space="preserve"> Einfach mal die nächste Woche ausprobieren, einüben</w:t>
      </w:r>
      <w:r w:rsidR="00D12FD6" w:rsidRPr="00F63FAF">
        <w:rPr>
          <w:rFonts w:asciiTheme="minorHAnsi" w:hAnsiTheme="minorHAnsi" w:cstheme="minorHAnsi"/>
        </w:rPr>
        <w:t>, auch in den sozialen Net</w:t>
      </w:r>
      <w:r w:rsidR="00D12FD6" w:rsidRPr="00F63FAF">
        <w:rPr>
          <w:rFonts w:asciiTheme="minorHAnsi" w:hAnsiTheme="minorHAnsi" w:cstheme="minorHAnsi"/>
        </w:rPr>
        <w:t>z</w:t>
      </w:r>
      <w:r w:rsidR="00D12FD6" w:rsidRPr="00F63FAF">
        <w:rPr>
          <w:rFonts w:asciiTheme="minorHAnsi" w:hAnsiTheme="minorHAnsi" w:cstheme="minorHAnsi"/>
        </w:rPr>
        <w:t>werken</w:t>
      </w:r>
      <w:r w:rsidRPr="00F63FAF">
        <w:rPr>
          <w:rFonts w:asciiTheme="minorHAnsi" w:hAnsiTheme="minorHAnsi" w:cstheme="minorHAnsi"/>
        </w:rPr>
        <w:t>.</w:t>
      </w:r>
    </w:p>
    <w:p w:rsidR="00E50671" w:rsidRPr="00F63FAF" w:rsidRDefault="00E50671" w:rsidP="00A97F94">
      <w:pPr>
        <w:spacing w:line="276" w:lineRule="auto"/>
        <w:rPr>
          <w:rFonts w:asciiTheme="minorHAnsi" w:hAnsiTheme="minorHAnsi" w:cstheme="minorHAnsi"/>
        </w:rPr>
      </w:pPr>
      <w:r w:rsidRPr="00F63FAF">
        <w:rPr>
          <w:rFonts w:asciiTheme="minorHAnsi" w:hAnsiTheme="minorHAnsi" w:cstheme="minorHAnsi"/>
        </w:rPr>
        <w:t>Aber ich denke, das ist eine der ganz grundsätzlichen Fragen unseres Lebens: Wer darf mir eigentlich sagen, was richtig und wichtig ist? Das meiste hat uns irgendj</w:t>
      </w:r>
      <w:r w:rsidRPr="00F63FAF">
        <w:rPr>
          <w:rFonts w:asciiTheme="minorHAnsi" w:hAnsiTheme="minorHAnsi" w:cstheme="minorHAnsi"/>
        </w:rPr>
        <w:t>e</w:t>
      </w:r>
      <w:r w:rsidRPr="00F63FAF">
        <w:rPr>
          <w:rFonts w:asciiTheme="minorHAnsi" w:hAnsiTheme="minorHAnsi" w:cstheme="minorHAnsi"/>
        </w:rPr>
        <w:t xml:space="preserve">mand gesagt und wir haben’s geglaubt. Da sagen uns die Geschäftemacher: Das Wichtigste ist Geld! Sogar Zeit ist Geld! </w:t>
      </w:r>
      <w:r w:rsidR="0008725B" w:rsidRPr="00F63FAF">
        <w:rPr>
          <w:rFonts w:asciiTheme="minorHAnsi" w:hAnsiTheme="minorHAnsi" w:cstheme="minorHAnsi"/>
        </w:rPr>
        <w:t>Aber stimmt das denn? Wir können uns für Geld keine Zeit kaufen, und die wertvollsten Dinge unseres Lebens, jeder Atemzug, die Liebe unserer Eltern – alles geschenkt, nicht gekauft! Aber genau dieses Jagen nach Geld und immer mehr Geld ist es doch, was unseren Planeten ruiniert.</w:t>
      </w:r>
      <w:r w:rsidR="00D12FD6" w:rsidRPr="00F63FAF">
        <w:rPr>
          <w:rFonts w:asciiTheme="minorHAnsi" w:hAnsiTheme="minorHAnsi" w:cstheme="minorHAnsi"/>
        </w:rPr>
        <w:t xml:space="preserve"> Lassen wir uns doch wieder von Gott sagen, was wichtig ist für unser Leben!</w:t>
      </w:r>
    </w:p>
    <w:p w:rsidR="0008725B" w:rsidRPr="00F63FAF" w:rsidRDefault="00D12FD6" w:rsidP="00A97F94">
      <w:pPr>
        <w:spacing w:line="276" w:lineRule="auto"/>
        <w:rPr>
          <w:rFonts w:asciiTheme="minorHAnsi" w:hAnsiTheme="minorHAnsi" w:cstheme="minorHAnsi"/>
        </w:rPr>
      </w:pPr>
      <w:r w:rsidRPr="00F63FAF">
        <w:rPr>
          <w:rFonts w:asciiTheme="minorHAnsi" w:hAnsiTheme="minorHAnsi" w:cstheme="minorHAnsi"/>
        </w:rPr>
        <w:lastRenderedPageBreak/>
        <w:t>Oder</w:t>
      </w:r>
      <w:r w:rsidR="0008725B" w:rsidRPr="00F63FAF">
        <w:rPr>
          <w:rFonts w:asciiTheme="minorHAnsi" w:hAnsiTheme="minorHAnsi" w:cstheme="minorHAnsi"/>
        </w:rPr>
        <w:t xml:space="preserve"> der neueste Götze, der angebetet wird, heißt: Effizienz! Wir müssen immer e</w:t>
      </w:r>
      <w:r w:rsidR="0008725B" w:rsidRPr="00F63FAF">
        <w:rPr>
          <w:rFonts w:asciiTheme="minorHAnsi" w:hAnsiTheme="minorHAnsi" w:cstheme="minorHAnsi"/>
        </w:rPr>
        <w:t>f</w:t>
      </w:r>
      <w:r w:rsidR="0008725B" w:rsidRPr="00F63FAF">
        <w:rPr>
          <w:rFonts w:asciiTheme="minorHAnsi" w:hAnsiTheme="minorHAnsi" w:cstheme="minorHAnsi"/>
        </w:rPr>
        <w:t>fizienter werden, mehr leisten, mehr verbrauchen, mehr verdienen in immer kürz</w:t>
      </w:r>
      <w:r w:rsidR="0008725B" w:rsidRPr="00F63FAF">
        <w:rPr>
          <w:rFonts w:asciiTheme="minorHAnsi" w:hAnsiTheme="minorHAnsi" w:cstheme="minorHAnsi"/>
        </w:rPr>
        <w:t>e</w:t>
      </w:r>
      <w:r w:rsidR="0008725B" w:rsidRPr="00F63FAF">
        <w:rPr>
          <w:rFonts w:asciiTheme="minorHAnsi" w:hAnsiTheme="minorHAnsi" w:cstheme="minorHAnsi"/>
        </w:rPr>
        <w:t>rer Zeit. Und wer nicht mitzieht, der bleibt auf der Strecke. Aber sind nicht die schönsten Dinge des Lebens herrlich ineffizient? Sex, tolle Musik</w:t>
      </w:r>
      <w:r w:rsidRPr="00F63FAF">
        <w:rPr>
          <w:rFonts w:asciiTheme="minorHAnsi" w:hAnsiTheme="minorHAnsi" w:cstheme="minorHAnsi"/>
        </w:rPr>
        <w:t xml:space="preserve"> wie heute</w:t>
      </w:r>
      <w:r w:rsidR="0008725B" w:rsidRPr="00F63FAF">
        <w:rPr>
          <w:rFonts w:asciiTheme="minorHAnsi" w:hAnsiTheme="minorHAnsi" w:cstheme="minorHAnsi"/>
        </w:rPr>
        <w:t>, eine Wanderung draußen, ein g</w:t>
      </w:r>
      <w:r w:rsidR="0008725B" w:rsidRPr="00F63FAF">
        <w:rPr>
          <w:rFonts w:asciiTheme="minorHAnsi" w:hAnsiTheme="minorHAnsi" w:cstheme="minorHAnsi"/>
        </w:rPr>
        <w:t>u</w:t>
      </w:r>
      <w:r w:rsidR="0008725B" w:rsidRPr="00F63FAF">
        <w:rPr>
          <w:rFonts w:asciiTheme="minorHAnsi" w:hAnsiTheme="minorHAnsi" w:cstheme="minorHAnsi"/>
        </w:rPr>
        <w:t>tes Glas Rotwein? Wer redet uns so viel Unsinn ein?</w:t>
      </w:r>
      <w:r w:rsidRPr="00F63FAF">
        <w:rPr>
          <w:rFonts w:asciiTheme="minorHAnsi" w:hAnsiTheme="minorHAnsi" w:cstheme="minorHAnsi"/>
        </w:rPr>
        <w:t xml:space="preserve"> Die ganze Schöpfung ist nicht effizient, sondern verschwenderisch, Überfluss. Und Go</w:t>
      </w:r>
      <w:r w:rsidRPr="00F63FAF">
        <w:rPr>
          <w:rFonts w:asciiTheme="minorHAnsi" w:hAnsiTheme="minorHAnsi" w:cstheme="minorHAnsi"/>
        </w:rPr>
        <w:t>t</w:t>
      </w:r>
      <w:r w:rsidRPr="00F63FAF">
        <w:rPr>
          <w:rFonts w:asciiTheme="minorHAnsi" w:hAnsiTheme="minorHAnsi" w:cstheme="minorHAnsi"/>
        </w:rPr>
        <w:t>tes Liebe ebenfalls, er beschenkt uns alle damit, ob wir nun an ihn glauben oder noch nicht.</w:t>
      </w:r>
    </w:p>
    <w:p w:rsidR="0008725B" w:rsidRPr="00F63FAF" w:rsidRDefault="0008725B" w:rsidP="00A97F94">
      <w:pPr>
        <w:spacing w:line="276" w:lineRule="auto"/>
        <w:rPr>
          <w:rFonts w:asciiTheme="minorHAnsi" w:hAnsiTheme="minorHAnsi" w:cstheme="minorHAnsi"/>
        </w:rPr>
      </w:pPr>
      <w:r w:rsidRPr="00F63FAF">
        <w:rPr>
          <w:rFonts w:asciiTheme="minorHAnsi" w:hAnsiTheme="minorHAnsi" w:cstheme="minorHAnsi"/>
          <w:i/>
        </w:rPr>
        <w:t>Kommt, lasst uns hinauf zum Berge des HERRN gehen und zum Hause des Gottes J</w:t>
      </w:r>
      <w:r w:rsidRPr="00F63FAF">
        <w:rPr>
          <w:rFonts w:asciiTheme="minorHAnsi" w:hAnsiTheme="minorHAnsi" w:cstheme="minorHAnsi"/>
          <w:i/>
        </w:rPr>
        <w:t>a</w:t>
      </w:r>
      <w:r w:rsidRPr="00F63FAF">
        <w:rPr>
          <w:rFonts w:asciiTheme="minorHAnsi" w:hAnsiTheme="minorHAnsi" w:cstheme="minorHAnsi"/>
          <w:i/>
        </w:rPr>
        <w:t>kobs, dass er uns lehre seine Wege und wir in seinen Pfaden wandeln!</w:t>
      </w:r>
      <w:r w:rsidRPr="00F63FAF">
        <w:rPr>
          <w:rFonts w:asciiTheme="minorHAnsi" w:hAnsiTheme="minorHAnsi" w:cstheme="minorHAnsi"/>
        </w:rPr>
        <w:t xml:space="preserve"> Von Gott könnten wir lernen, wie das Leben wirklich gut wird. Wenn er etwa sagt: </w:t>
      </w:r>
      <w:r w:rsidRPr="00F63FAF">
        <w:rPr>
          <w:rFonts w:asciiTheme="minorHAnsi" w:hAnsiTheme="minorHAnsi" w:cstheme="minorHAnsi"/>
          <w:i/>
        </w:rPr>
        <w:t>Ich bin der HERR, dein Gott, du sollst und brauchst keine anderen Götter</w:t>
      </w:r>
      <w:r w:rsidRPr="00F63FAF">
        <w:rPr>
          <w:rFonts w:asciiTheme="minorHAnsi" w:hAnsiTheme="minorHAnsi" w:cstheme="minorHAnsi"/>
        </w:rPr>
        <w:t>, die dein Leben doch nur kaputt m</w:t>
      </w:r>
      <w:r w:rsidRPr="00F63FAF">
        <w:rPr>
          <w:rFonts w:asciiTheme="minorHAnsi" w:hAnsiTheme="minorHAnsi" w:cstheme="minorHAnsi"/>
        </w:rPr>
        <w:t>a</w:t>
      </w:r>
      <w:r w:rsidRPr="00F63FAF">
        <w:rPr>
          <w:rFonts w:asciiTheme="minorHAnsi" w:hAnsiTheme="minorHAnsi" w:cstheme="minorHAnsi"/>
        </w:rPr>
        <w:t xml:space="preserve">chen. </w:t>
      </w:r>
    </w:p>
    <w:p w:rsidR="0008725B" w:rsidRPr="00F63FAF" w:rsidRDefault="0008725B" w:rsidP="00A97F94">
      <w:pPr>
        <w:spacing w:line="276" w:lineRule="auto"/>
        <w:rPr>
          <w:rFonts w:asciiTheme="minorHAnsi" w:hAnsiTheme="minorHAnsi" w:cstheme="minorHAnsi"/>
        </w:rPr>
      </w:pPr>
      <w:r w:rsidRPr="00F63FAF">
        <w:rPr>
          <w:rFonts w:asciiTheme="minorHAnsi" w:hAnsiTheme="minorHAnsi" w:cstheme="minorHAnsi"/>
        </w:rPr>
        <w:t>Wie wäre das, wenn wir schon einmal anfingen mit dieser Vision, uns als Vorhut g</w:t>
      </w:r>
      <w:r w:rsidRPr="00F63FAF">
        <w:rPr>
          <w:rFonts w:asciiTheme="minorHAnsi" w:hAnsiTheme="minorHAnsi" w:cstheme="minorHAnsi"/>
        </w:rPr>
        <w:t>e</w:t>
      </w:r>
      <w:r w:rsidRPr="00F63FAF">
        <w:rPr>
          <w:rFonts w:asciiTheme="minorHAnsi" w:hAnsiTheme="minorHAnsi" w:cstheme="minorHAnsi"/>
        </w:rPr>
        <w:t>wissermaßen auf den Weg machten, hin zu Gott. Ihn fragen würden: Wie sollen wir denn leben?</w:t>
      </w:r>
      <w:r w:rsidR="00840C02" w:rsidRPr="00F63FAF">
        <w:rPr>
          <w:rFonts w:asciiTheme="minorHAnsi" w:hAnsiTheme="minorHAnsi" w:cstheme="minorHAnsi"/>
        </w:rPr>
        <w:t xml:space="preserve"> Aus der Bibel könnten wir da eine Menge von ihm lernen. Eins habe ich als Pfarrer jedenfalls gelernt im Umgang mit größeren Gruppen: Es reicht nicht, wenn ich rufe „Auf geht’s!“ Es funktioniert nicht, wenn ich von hinten schiebe. Nur, wenn ich vorneweg gehe, dann kommt ein</w:t>
      </w:r>
      <w:r w:rsidR="00D12FD6" w:rsidRPr="00F63FAF">
        <w:rPr>
          <w:rFonts w:asciiTheme="minorHAnsi" w:hAnsiTheme="minorHAnsi" w:cstheme="minorHAnsi"/>
        </w:rPr>
        <w:t xml:space="preserve"> größerer Haufen</w:t>
      </w:r>
      <w:r w:rsidR="00840C02" w:rsidRPr="00F63FAF">
        <w:rPr>
          <w:rFonts w:asciiTheme="minorHAnsi" w:hAnsiTheme="minorHAnsi" w:cstheme="minorHAnsi"/>
        </w:rPr>
        <w:t xml:space="preserve"> vielleicht in Bew</w:t>
      </w:r>
      <w:r w:rsidR="00840C02" w:rsidRPr="00F63FAF">
        <w:rPr>
          <w:rFonts w:asciiTheme="minorHAnsi" w:hAnsiTheme="minorHAnsi" w:cstheme="minorHAnsi"/>
        </w:rPr>
        <w:t>e</w:t>
      </w:r>
      <w:r w:rsidR="00840C02" w:rsidRPr="00F63FAF">
        <w:rPr>
          <w:rFonts w:asciiTheme="minorHAnsi" w:hAnsiTheme="minorHAnsi" w:cstheme="minorHAnsi"/>
        </w:rPr>
        <w:t xml:space="preserve">gung. </w:t>
      </w:r>
      <w:r w:rsidR="00D12FD6" w:rsidRPr="00F63FAF">
        <w:rPr>
          <w:rFonts w:asciiTheme="minorHAnsi" w:hAnsiTheme="minorHAnsi" w:cstheme="minorHAnsi"/>
        </w:rPr>
        <w:t xml:space="preserve">Noch besser, wenn gleich mehrere vorangehen. </w:t>
      </w:r>
      <w:r w:rsidR="00840C02" w:rsidRPr="00F63FAF">
        <w:rPr>
          <w:rFonts w:asciiTheme="minorHAnsi" w:hAnsiTheme="minorHAnsi" w:cstheme="minorHAnsi"/>
        </w:rPr>
        <w:t xml:space="preserve">Wie wäre das, wenn wir so </w:t>
      </w:r>
      <w:r w:rsidR="00D12FD6" w:rsidRPr="00F63FAF">
        <w:rPr>
          <w:rFonts w:asciiTheme="minorHAnsi" w:hAnsiTheme="minorHAnsi" w:cstheme="minorHAnsi"/>
        </w:rPr>
        <w:t>mite</w:t>
      </w:r>
      <w:r w:rsidR="00D12FD6" w:rsidRPr="00F63FAF">
        <w:rPr>
          <w:rFonts w:asciiTheme="minorHAnsi" w:hAnsiTheme="minorHAnsi" w:cstheme="minorHAnsi"/>
        </w:rPr>
        <w:t>i</w:t>
      </w:r>
      <w:r w:rsidR="00D12FD6" w:rsidRPr="00F63FAF">
        <w:rPr>
          <w:rFonts w:asciiTheme="minorHAnsi" w:hAnsiTheme="minorHAnsi" w:cstheme="minorHAnsi"/>
        </w:rPr>
        <w:t xml:space="preserve">nander </w:t>
      </w:r>
      <w:r w:rsidR="00840C02" w:rsidRPr="00F63FAF">
        <w:rPr>
          <w:rFonts w:asciiTheme="minorHAnsi" w:hAnsiTheme="minorHAnsi" w:cstheme="minorHAnsi"/>
        </w:rPr>
        <w:t>anfingen, die Vision des Micha zu leben, auf Gott zu hören, von ihm uns s</w:t>
      </w:r>
      <w:r w:rsidR="00840C02" w:rsidRPr="00F63FAF">
        <w:rPr>
          <w:rFonts w:asciiTheme="minorHAnsi" w:hAnsiTheme="minorHAnsi" w:cstheme="minorHAnsi"/>
        </w:rPr>
        <w:t>a</w:t>
      </w:r>
      <w:r w:rsidR="00840C02" w:rsidRPr="00F63FAF">
        <w:rPr>
          <w:rFonts w:asciiTheme="minorHAnsi" w:hAnsiTheme="minorHAnsi" w:cstheme="minorHAnsi"/>
        </w:rPr>
        <w:t>gen ließen, was gut ist? Miteinander auf dem Weg zu d</w:t>
      </w:r>
      <w:r w:rsidR="00D12FD6" w:rsidRPr="00F63FAF">
        <w:rPr>
          <w:rFonts w:asciiTheme="minorHAnsi" w:hAnsiTheme="minorHAnsi" w:cstheme="minorHAnsi"/>
        </w:rPr>
        <w:t>ies</w:t>
      </w:r>
      <w:r w:rsidR="00840C02" w:rsidRPr="00F63FAF">
        <w:rPr>
          <w:rFonts w:asciiTheme="minorHAnsi" w:hAnsiTheme="minorHAnsi" w:cstheme="minorHAnsi"/>
        </w:rPr>
        <w:t>em wunderbaren Hof</w:t>
      </w:r>
      <w:r w:rsidR="00840C02" w:rsidRPr="00F63FAF">
        <w:rPr>
          <w:rFonts w:asciiTheme="minorHAnsi" w:hAnsiTheme="minorHAnsi" w:cstheme="minorHAnsi"/>
        </w:rPr>
        <w:t>f</w:t>
      </w:r>
      <w:r w:rsidR="00840C02" w:rsidRPr="00F63FAF">
        <w:rPr>
          <w:rFonts w:asciiTheme="minorHAnsi" w:hAnsiTheme="minorHAnsi" w:cstheme="minorHAnsi"/>
        </w:rPr>
        <w:t>nungsbild! Herzliche Einladung! Amen.</w:t>
      </w:r>
    </w:p>
    <w:sectPr w:rsidR="0008725B" w:rsidRPr="00F63FAF" w:rsidSect="00430E7B">
      <w:headerReference w:type="default" r:id="rId8"/>
      <w:pgSz w:w="11907" w:h="16840"/>
      <w:pgMar w:top="1134" w:right="1134" w:bottom="567"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3D" w:rsidRDefault="007A7D3D">
      <w:pPr>
        <w:spacing w:before="0" w:line="240" w:lineRule="auto"/>
      </w:pPr>
      <w:r>
        <w:separator/>
      </w:r>
    </w:p>
  </w:endnote>
  <w:endnote w:type="continuationSeparator" w:id="0">
    <w:p w:rsidR="007A7D3D" w:rsidRDefault="007A7D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Neuvarese-BoldItalic">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3D" w:rsidRDefault="007A7D3D">
      <w:pPr>
        <w:spacing w:before="0" w:line="240" w:lineRule="auto"/>
      </w:pPr>
      <w:r>
        <w:separator/>
      </w:r>
    </w:p>
  </w:footnote>
  <w:footnote w:type="continuationSeparator" w:id="0">
    <w:p w:rsidR="007A7D3D" w:rsidRDefault="007A7D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5B" w:rsidRDefault="0008725B">
    <w:pPr>
      <w:pStyle w:val="Kopfzeile"/>
      <w:jc w:val="center"/>
    </w:pPr>
    <w:r>
      <w:t xml:space="preserve">- </w:t>
    </w:r>
    <w:r>
      <w:fldChar w:fldCharType="begin"/>
    </w:r>
    <w:r>
      <w:instrText>PAGE</w:instrText>
    </w:r>
    <w:r>
      <w:fldChar w:fldCharType="separate"/>
    </w:r>
    <w:r w:rsidR="00F63FAF">
      <w:rPr>
        <w:noProof/>
      </w:rPr>
      <w:t>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B2601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hideSpellingErrors/>
  <w:hideGrammaticalErrors/>
  <w:proofState w:spelling="clean" w:grammar="clean"/>
  <w:attachedTemplate r:id="rId1"/>
  <w:doNotTrackMoves/>
  <w:doNotTrackFormatting/>
  <w:defaultTabStop w:val="567"/>
  <w:autoHyphenation/>
  <w:hyphenationZone w:val="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6A"/>
    <w:rsid w:val="00005E2A"/>
    <w:rsid w:val="00044ADC"/>
    <w:rsid w:val="000460AE"/>
    <w:rsid w:val="00062DB1"/>
    <w:rsid w:val="00082F57"/>
    <w:rsid w:val="00084604"/>
    <w:rsid w:val="00085250"/>
    <w:rsid w:val="0008725B"/>
    <w:rsid w:val="000A0EDB"/>
    <w:rsid w:val="000A749C"/>
    <w:rsid w:val="000B346D"/>
    <w:rsid w:val="000D4457"/>
    <w:rsid w:val="000F382D"/>
    <w:rsid w:val="000F4175"/>
    <w:rsid w:val="001162A3"/>
    <w:rsid w:val="0014003F"/>
    <w:rsid w:val="00146499"/>
    <w:rsid w:val="00153A55"/>
    <w:rsid w:val="00165D65"/>
    <w:rsid w:val="001800F9"/>
    <w:rsid w:val="00182B41"/>
    <w:rsid w:val="00187155"/>
    <w:rsid w:val="001932CC"/>
    <w:rsid w:val="001C1C4D"/>
    <w:rsid w:val="001C73BA"/>
    <w:rsid w:val="001E1AD8"/>
    <w:rsid w:val="001E6BF8"/>
    <w:rsid w:val="002030ED"/>
    <w:rsid w:val="00231B0A"/>
    <w:rsid w:val="0027387F"/>
    <w:rsid w:val="00274EF4"/>
    <w:rsid w:val="002C796A"/>
    <w:rsid w:val="002D2F3B"/>
    <w:rsid w:val="0036065B"/>
    <w:rsid w:val="003971B6"/>
    <w:rsid w:val="003C6318"/>
    <w:rsid w:val="004040C5"/>
    <w:rsid w:val="00424699"/>
    <w:rsid w:val="00430E7B"/>
    <w:rsid w:val="00477136"/>
    <w:rsid w:val="00495E74"/>
    <w:rsid w:val="004C40B0"/>
    <w:rsid w:val="004E5B4E"/>
    <w:rsid w:val="005639F6"/>
    <w:rsid w:val="00572916"/>
    <w:rsid w:val="005927EA"/>
    <w:rsid w:val="005B4210"/>
    <w:rsid w:val="005C6EC0"/>
    <w:rsid w:val="00626163"/>
    <w:rsid w:val="00634E35"/>
    <w:rsid w:val="00660416"/>
    <w:rsid w:val="006B099A"/>
    <w:rsid w:val="006B3753"/>
    <w:rsid w:val="006B55AB"/>
    <w:rsid w:val="006C1916"/>
    <w:rsid w:val="00700902"/>
    <w:rsid w:val="007041B3"/>
    <w:rsid w:val="00720001"/>
    <w:rsid w:val="00731AA7"/>
    <w:rsid w:val="00742652"/>
    <w:rsid w:val="00745489"/>
    <w:rsid w:val="007831A5"/>
    <w:rsid w:val="007A7D3D"/>
    <w:rsid w:val="007B63B5"/>
    <w:rsid w:val="007C0C01"/>
    <w:rsid w:val="00802359"/>
    <w:rsid w:val="008210CA"/>
    <w:rsid w:val="00824B5D"/>
    <w:rsid w:val="00840C02"/>
    <w:rsid w:val="008500A0"/>
    <w:rsid w:val="00855F0F"/>
    <w:rsid w:val="0085655F"/>
    <w:rsid w:val="00871213"/>
    <w:rsid w:val="00882144"/>
    <w:rsid w:val="00891B17"/>
    <w:rsid w:val="008F6485"/>
    <w:rsid w:val="00923A1A"/>
    <w:rsid w:val="00942A4D"/>
    <w:rsid w:val="0097684C"/>
    <w:rsid w:val="009805D8"/>
    <w:rsid w:val="00981E31"/>
    <w:rsid w:val="00983737"/>
    <w:rsid w:val="00990807"/>
    <w:rsid w:val="009968E0"/>
    <w:rsid w:val="009C5E67"/>
    <w:rsid w:val="009F0492"/>
    <w:rsid w:val="00A413FB"/>
    <w:rsid w:val="00A97F94"/>
    <w:rsid w:val="00AB5085"/>
    <w:rsid w:val="00AB6AA8"/>
    <w:rsid w:val="00AD0AD1"/>
    <w:rsid w:val="00AD0E69"/>
    <w:rsid w:val="00AD3173"/>
    <w:rsid w:val="00AE5B67"/>
    <w:rsid w:val="00AF456D"/>
    <w:rsid w:val="00AF46D8"/>
    <w:rsid w:val="00B01994"/>
    <w:rsid w:val="00B35F9E"/>
    <w:rsid w:val="00B46972"/>
    <w:rsid w:val="00B47E08"/>
    <w:rsid w:val="00B52E45"/>
    <w:rsid w:val="00B56E47"/>
    <w:rsid w:val="00B87735"/>
    <w:rsid w:val="00B91DA6"/>
    <w:rsid w:val="00BC24BA"/>
    <w:rsid w:val="00BE22BB"/>
    <w:rsid w:val="00C82BFD"/>
    <w:rsid w:val="00C8461C"/>
    <w:rsid w:val="00C87037"/>
    <w:rsid w:val="00C920FC"/>
    <w:rsid w:val="00C953B1"/>
    <w:rsid w:val="00CE0FA8"/>
    <w:rsid w:val="00CE1F3D"/>
    <w:rsid w:val="00CF1B5B"/>
    <w:rsid w:val="00D03F02"/>
    <w:rsid w:val="00D123C1"/>
    <w:rsid w:val="00D12FD6"/>
    <w:rsid w:val="00D30568"/>
    <w:rsid w:val="00D711FD"/>
    <w:rsid w:val="00D84DBA"/>
    <w:rsid w:val="00DD1A96"/>
    <w:rsid w:val="00DD6574"/>
    <w:rsid w:val="00E13666"/>
    <w:rsid w:val="00E33462"/>
    <w:rsid w:val="00E40C15"/>
    <w:rsid w:val="00E50671"/>
    <w:rsid w:val="00E50E75"/>
    <w:rsid w:val="00E66123"/>
    <w:rsid w:val="00E90D25"/>
    <w:rsid w:val="00EA16E2"/>
    <w:rsid w:val="00EC1BCB"/>
    <w:rsid w:val="00EE0AE1"/>
    <w:rsid w:val="00EE5C8C"/>
    <w:rsid w:val="00F31C97"/>
    <w:rsid w:val="00F544FC"/>
    <w:rsid w:val="00F63FAF"/>
    <w:rsid w:val="00FA7267"/>
    <w:rsid w:val="00FB1C82"/>
    <w:rsid w:val="00FD2E10"/>
    <w:rsid w:val="00FE5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line="360" w:lineRule="atLeast"/>
      <w:jc w:val="both"/>
    </w:pPr>
    <w:rPr>
      <w:rFonts w:ascii="BookmanITC Lt BT" w:hAnsi="BookmanITC Lt BT"/>
      <w:sz w:val="28"/>
    </w:rPr>
  </w:style>
  <w:style w:type="paragraph" w:styleId="berschrift2">
    <w:name w:val="heading 2"/>
    <w:basedOn w:val="Standard"/>
    <w:link w:val="berschrift2Zchn"/>
    <w:uiPriority w:val="9"/>
    <w:qFormat/>
    <w:rsid w:val="001C73BA"/>
    <w:pPr>
      <w:spacing w:before="100" w:beforeAutospacing="1" w:after="100" w:afterAutospacing="1" w:line="240" w:lineRule="auto"/>
      <w:jc w:val="left"/>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819"/>
        <w:tab w:val="right" w:pos="9071"/>
      </w:tabs>
    </w:pPr>
  </w:style>
  <w:style w:type="paragraph" w:customStyle="1" w:styleId="Bibeltext">
    <w:name w:val="Bibeltext"/>
    <w:basedOn w:val="Standard"/>
    <w:pPr>
      <w:ind w:left="567"/>
    </w:pPr>
    <w:rPr>
      <w:i/>
    </w:rPr>
  </w:style>
  <w:style w:type="paragraph" w:customStyle="1" w:styleId="Predigtkopf">
    <w:name w:val="Predigtkopf"/>
    <w:basedOn w:val="Standard"/>
    <w:pPr>
      <w:spacing w:before="0"/>
    </w:pPr>
  </w:style>
  <w:style w:type="paragraph" w:customStyle="1" w:styleId="berschrift">
    <w:name w:val="Überschrift"/>
    <w:basedOn w:val="Standard"/>
    <w:next w:val="Standard"/>
    <w:pPr>
      <w:ind w:left="-426"/>
    </w:pPr>
    <w:rPr>
      <w:rFonts w:ascii="Neuvarese-BoldItalic" w:hAnsi="Neuvarese-BoldItalic"/>
      <w:sz w:val="34"/>
    </w:rPr>
  </w:style>
  <w:style w:type="paragraph" w:styleId="Sprechblasentext">
    <w:name w:val="Balloon Text"/>
    <w:basedOn w:val="Standard"/>
    <w:link w:val="SprechblasentextZchn"/>
    <w:uiPriority w:val="99"/>
    <w:semiHidden/>
    <w:unhideWhenUsed/>
    <w:rsid w:val="000F417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175"/>
    <w:rPr>
      <w:rFonts w:ascii="Tahoma" w:hAnsi="Tahoma" w:cs="Tahoma"/>
      <w:sz w:val="16"/>
      <w:szCs w:val="16"/>
    </w:rPr>
  </w:style>
  <w:style w:type="character" w:customStyle="1" w:styleId="berschrift2Zchn">
    <w:name w:val="Überschrift 2 Zchn"/>
    <w:basedOn w:val="Absatz-Standardschriftart"/>
    <w:link w:val="berschrift2"/>
    <w:uiPriority w:val="9"/>
    <w:rsid w:val="001C73BA"/>
    <w:rPr>
      <w:b/>
      <w:bCs/>
      <w:sz w:val="36"/>
      <w:szCs w:val="36"/>
    </w:rPr>
  </w:style>
  <w:style w:type="character" w:styleId="Fett">
    <w:name w:val="Strong"/>
    <w:basedOn w:val="Absatz-Standardschriftart"/>
    <w:uiPriority w:val="22"/>
    <w:qFormat/>
    <w:rsid w:val="001C73BA"/>
    <w:rPr>
      <w:b/>
      <w:bCs/>
    </w:rPr>
  </w:style>
  <w:style w:type="paragraph" w:styleId="StandardWeb">
    <w:name w:val="Normal (Web)"/>
    <w:basedOn w:val="Standard"/>
    <w:uiPriority w:val="99"/>
    <w:semiHidden/>
    <w:unhideWhenUsed/>
    <w:rsid w:val="001C73BA"/>
    <w:pPr>
      <w:spacing w:before="100" w:beforeAutospacing="1" w:after="100" w:afterAutospacing="1" w:line="240" w:lineRule="auto"/>
      <w:jc w:val="left"/>
    </w:pPr>
    <w:rPr>
      <w:rFonts w:ascii="Times New Roman" w:hAnsi="Times New Roman"/>
      <w:sz w:val="24"/>
      <w:szCs w:val="24"/>
    </w:rPr>
  </w:style>
  <w:style w:type="character" w:customStyle="1" w:styleId="verse">
    <w:name w:val="verse"/>
    <w:basedOn w:val="Absatz-Standardschriftart"/>
    <w:rsid w:val="001C73BA"/>
  </w:style>
  <w:style w:type="paragraph" w:styleId="Aufzhlungszeichen">
    <w:name w:val="List Bullet"/>
    <w:basedOn w:val="Standard"/>
    <w:uiPriority w:val="99"/>
    <w:unhideWhenUsed/>
    <w:rsid w:val="00B87735"/>
    <w:pPr>
      <w:numPr>
        <w:numId w:val="1"/>
      </w:numPr>
      <w:contextualSpacing/>
    </w:pPr>
  </w:style>
  <w:style w:type="paragraph" w:customStyle="1" w:styleId="EinfAbs">
    <w:name w:val="[Einf. Abs.]"/>
    <w:basedOn w:val="Standard"/>
    <w:uiPriority w:val="99"/>
    <w:rsid w:val="00477136"/>
    <w:pPr>
      <w:autoSpaceDE w:val="0"/>
      <w:autoSpaceDN w:val="0"/>
      <w:adjustRightInd w:val="0"/>
      <w:spacing w:before="0" w:line="288" w:lineRule="auto"/>
      <w:jc w:val="left"/>
      <w:textAlignment w:val="center"/>
    </w:pPr>
    <w:rPr>
      <w:rFonts w:ascii="Minion Pro" w:hAnsi="Minion Pro" w:cs="Minion Pro"/>
      <w:color w:val="000000"/>
      <w:sz w:val="24"/>
      <w:szCs w:val="24"/>
    </w:rPr>
  </w:style>
  <w:style w:type="character" w:customStyle="1" w:styleId="verse2">
    <w:name w:val="verse2"/>
    <w:basedOn w:val="Absatz-Standardschriftart"/>
    <w:rsid w:val="00EE5C8C"/>
    <w:rPr>
      <w:b/>
      <w:bCs/>
      <w:color w:val="63A3C3"/>
    </w:rPr>
  </w:style>
  <w:style w:type="character" w:customStyle="1" w:styleId="name-of-deity">
    <w:name w:val="name-of-deity"/>
    <w:basedOn w:val="Absatz-Standardschriftart"/>
    <w:rsid w:val="00A9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line="360" w:lineRule="atLeast"/>
      <w:jc w:val="both"/>
    </w:pPr>
    <w:rPr>
      <w:rFonts w:ascii="BookmanITC Lt BT" w:hAnsi="BookmanITC Lt BT"/>
      <w:sz w:val="28"/>
    </w:rPr>
  </w:style>
  <w:style w:type="paragraph" w:styleId="berschrift2">
    <w:name w:val="heading 2"/>
    <w:basedOn w:val="Standard"/>
    <w:link w:val="berschrift2Zchn"/>
    <w:uiPriority w:val="9"/>
    <w:qFormat/>
    <w:rsid w:val="001C73BA"/>
    <w:pPr>
      <w:spacing w:before="100" w:beforeAutospacing="1" w:after="100" w:afterAutospacing="1" w:line="240" w:lineRule="auto"/>
      <w:jc w:val="left"/>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819"/>
        <w:tab w:val="right" w:pos="9071"/>
      </w:tabs>
    </w:pPr>
  </w:style>
  <w:style w:type="paragraph" w:customStyle="1" w:styleId="Bibeltext">
    <w:name w:val="Bibeltext"/>
    <w:basedOn w:val="Standard"/>
    <w:pPr>
      <w:ind w:left="567"/>
    </w:pPr>
    <w:rPr>
      <w:i/>
    </w:rPr>
  </w:style>
  <w:style w:type="paragraph" w:customStyle="1" w:styleId="Predigtkopf">
    <w:name w:val="Predigtkopf"/>
    <w:basedOn w:val="Standard"/>
    <w:pPr>
      <w:spacing w:before="0"/>
    </w:pPr>
  </w:style>
  <w:style w:type="paragraph" w:customStyle="1" w:styleId="berschrift">
    <w:name w:val="Überschrift"/>
    <w:basedOn w:val="Standard"/>
    <w:next w:val="Standard"/>
    <w:pPr>
      <w:ind w:left="-426"/>
    </w:pPr>
    <w:rPr>
      <w:rFonts w:ascii="Neuvarese-BoldItalic" w:hAnsi="Neuvarese-BoldItalic"/>
      <w:sz w:val="34"/>
    </w:rPr>
  </w:style>
  <w:style w:type="paragraph" w:styleId="Sprechblasentext">
    <w:name w:val="Balloon Text"/>
    <w:basedOn w:val="Standard"/>
    <w:link w:val="SprechblasentextZchn"/>
    <w:uiPriority w:val="99"/>
    <w:semiHidden/>
    <w:unhideWhenUsed/>
    <w:rsid w:val="000F417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175"/>
    <w:rPr>
      <w:rFonts w:ascii="Tahoma" w:hAnsi="Tahoma" w:cs="Tahoma"/>
      <w:sz w:val="16"/>
      <w:szCs w:val="16"/>
    </w:rPr>
  </w:style>
  <w:style w:type="character" w:customStyle="1" w:styleId="berschrift2Zchn">
    <w:name w:val="Überschrift 2 Zchn"/>
    <w:basedOn w:val="Absatz-Standardschriftart"/>
    <w:link w:val="berschrift2"/>
    <w:uiPriority w:val="9"/>
    <w:rsid w:val="001C73BA"/>
    <w:rPr>
      <w:b/>
      <w:bCs/>
      <w:sz w:val="36"/>
      <w:szCs w:val="36"/>
    </w:rPr>
  </w:style>
  <w:style w:type="character" w:styleId="Fett">
    <w:name w:val="Strong"/>
    <w:basedOn w:val="Absatz-Standardschriftart"/>
    <w:uiPriority w:val="22"/>
    <w:qFormat/>
    <w:rsid w:val="001C73BA"/>
    <w:rPr>
      <w:b/>
      <w:bCs/>
    </w:rPr>
  </w:style>
  <w:style w:type="paragraph" w:styleId="StandardWeb">
    <w:name w:val="Normal (Web)"/>
    <w:basedOn w:val="Standard"/>
    <w:uiPriority w:val="99"/>
    <w:semiHidden/>
    <w:unhideWhenUsed/>
    <w:rsid w:val="001C73BA"/>
    <w:pPr>
      <w:spacing w:before="100" w:beforeAutospacing="1" w:after="100" w:afterAutospacing="1" w:line="240" w:lineRule="auto"/>
      <w:jc w:val="left"/>
    </w:pPr>
    <w:rPr>
      <w:rFonts w:ascii="Times New Roman" w:hAnsi="Times New Roman"/>
      <w:sz w:val="24"/>
      <w:szCs w:val="24"/>
    </w:rPr>
  </w:style>
  <w:style w:type="character" w:customStyle="1" w:styleId="verse">
    <w:name w:val="verse"/>
    <w:basedOn w:val="Absatz-Standardschriftart"/>
    <w:rsid w:val="001C73BA"/>
  </w:style>
  <w:style w:type="paragraph" w:styleId="Aufzhlungszeichen">
    <w:name w:val="List Bullet"/>
    <w:basedOn w:val="Standard"/>
    <w:uiPriority w:val="99"/>
    <w:unhideWhenUsed/>
    <w:rsid w:val="00B87735"/>
    <w:pPr>
      <w:numPr>
        <w:numId w:val="1"/>
      </w:numPr>
      <w:contextualSpacing/>
    </w:pPr>
  </w:style>
  <w:style w:type="paragraph" w:customStyle="1" w:styleId="EinfAbs">
    <w:name w:val="[Einf. Abs.]"/>
    <w:basedOn w:val="Standard"/>
    <w:uiPriority w:val="99"/>
    <w:rsid w:val="00477136"/>
    <w:pPr>
      <w:autoSpaceDE w:val="0"/>
      <w:autoSpaceDN w:val="0"/>
      <w:adjustRightInd w:val="0"/>
      <w:spacing w:before="0" w:line="288" w:lineRule="auto"/>
      <w:jc w:val="left"/>
      <w:textAlignment w:val="center"/>
    </w:pPr>
    <w:rPr>
      <w:rFonts w:ascii="Minion Pro" w:hAnsi="Minion Pro" w:cs="Minion Pro"/>
      <w:color w:val="000000"/>
      <w:sz w:val="24"/>
      <w:szCs w:val="24"/>
    </w:rPr>
  </w:style>
  <w:style w:type="character" w:customStyle="1" w:styleId="verse2">
    <w:name w:val="verse2"/>
    <w:basedOn w:val="Absatz-Standardschriftart"/>
    <w:rsid w:val="00EE5C8C"/>
    <w:rPr>
      <w:b/>
      <w:bCs/>
      <w:color w:val="63A3C3"/>
    </w:rPr>
  </w:style>
  <w:style w:type="character" w:customStyle="1" w:styleId="name-of-deity">
    <w:name w:val="name-of-deity"/>
    <w:basedOn w:val="Absatz-Standardschriftart"/>
    <w:rsid w:val="00A9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3642">
      <w:bodyDiv w:val="1"/>
      <w:marLeft w:val="0"/>
      <w:marRight w:val="0"/>
      <w:marTop w:val="0"/>
      <w:marBottom w:val="0"/>
      <w:divBdr>
        <w:top w:val="none" w:sz="0" w:space="0" w:color="auto"/>
        <w:left w:val="none" w:sz="0" w:space="0" w:color="auto"/>
        <w:bottom w:val="none" w:sz="0" w:space="0" w:color="auto"/>
        <w:right w:val="none" w:sz="0" w:space="0" w:color="auto"/>
      </w:divBdr>
      <w:divsChild>
        <w:div w:id="1389067168">
          <w:marLeft w:val="0"/>
          <w:marRight w:val="0"/>
          <w:marTop w:val="0"/>
          <w:marBottom w:val="0"/>
          <w:divBdr>
            <w:top w:val="none" w:sz="0" w:space="0" w:color="auto"/>
            <w:left w:val="none" w:sz="0" w:space="0" w:color="auto"/>
            <w:bottom w:val="none" w:sz="0" w:space="0" w:color="auto"/>
            <w:right w:val="none" w:sz="0" w:space="0" w:color="auto"/>
          </w:divBdr>
          <w:divsChild>
            <w:div w:id="814953571">
              <w:marLeft w:val="0"/>
              <w:marRight w:val="0"/>
              <w:marTop w:val="0"/>
              <w:marBottom w:val="0"/>
              <w:divBdr>
                <w:top w:val="none" w:sz="0" w:space="0" w:color="auto"/>
                <w:left w:val="none" w:sz="0" w:space="0" w:color="auto"/>
                <w:bottom w:val="none" w:sz="0" w:space="0" w:color="auto"/>
                <w:right w:val="none" w:sz="0" w:space="0" w:color="auto"/>
              </w:divBdr>
              <w:divsChild>
                <w:div w:id="630742824">
                  <w:marLeft w:val="0"/>
                  <w:marRight w:val="0"/>
                  <w:marTop w:val="0"/>
                  <w:marBottom w:val="0"/>
                  <w:divBdr>
                    <w:top w:val="none" w:sz="0" w:space="0" w:color="auto"/>
                    <w:left w:val="none" w:sz="0" w:space="0" w:color="auto"/>
                    <w:bottom w:val="none" w:sz="0" w:space="0" w:color="auto"/>
                    <w:right w:val="none" w:sz="0" w:space="0" w:color="auto"/>
                  </w:divBdr>
                  <w:divsChild>
                    <w:div w:id="266472466">
                      <w:marLeft w:val="-300"/>
                      <w:marRight w:val="0"/>
                      <w:marTop w:val="0"/>
                      <w:marBottom w:val="0"/>
                      <w:divBdr>
                        <w:top w:val="none" w:sz="0" w:space="0" w:color="auto"/>
                        <w:left w:val="none" w:sz="0" w:space="0" w:color="auto"/>
                        <w:bottom w:val="none" w:sz="0" w:space="0" w:color="auto"/>
                        <w:right w:val="none" w:sz="0" w:space="0" w:color="auto"/>
                      </w:divBdr>
                      <w:divsChild>
                        <w:div w:id="1594708881">
                          <w:marLeft w:val="0"/>
                          <w:marRight w:val="0"/>
                          <w:marTop w:val="0"/>
                          <w:marBottom w:val="0"/>
                          <w:divBdr>
                            <w:top w:val="none" w:sz="0" w:space="0" w:color="auto"/>
                            <w:left w:val="none" w:sz="0" w:space="0" w:color="auto"/>
                            <w:bottom w:val="none" w:sz="0" w:space="0" w:color="auto"/>
                            <w:right w:val="none" w:sz="0" w:space="0" w:color="auto"/>
                          </w:divBdr>
                          <w:divsChild>
                            <w:div w:id="2140999500">
                              <w:marLeft w:val="0"/>
                              <w:marRight w:val="0"/>
                              <w:marTop w:val="0"/>
                              <w:marBottom w:val="0"/>
                              <w:divBdr>
                                <w:top w:val="none" w:sz="0" w:space="0" w:color="auto"/>
                                <w:left w:val="none" w:sz="0" w:space="0" w:color="auto"/>
                                <w:bottom w:val="none" w:sz="0" w:space="0" w:color="auto"/>
                                <w:right w:val="none" w:sz="0" w:space="0" w:color="auto"/>
                              </w:divBdr>
                              <w:divsChild>
                                <w:div w:id="1327170403">
                                  <w:marLeft w:val="0"/>
                                  <w:marRight w:val="0"/>
                                  <w:marTop w:val="0"/>
                                  <w:marBottom w:val="0"/>
                                  <w:divBdr>
                                    <w:top w:val="none" w:sz="0" w:space="0" w:color="auto"/>
                                    <w:left w:val="none" w:sz="0" w:space="0" w:color="auto"/>
                                    <w:bottom w:val="none" w:sz="0" w:space="0" w:color="auto"/>
                                    <w:right w:val="none" w:sz="0" w:space="0" w:color="auto"/>
                                  </w:divBdr>
                                  <w:divsChild>
                                    <w:div w:id="1321425721">
                                      <w:marLeft w:val="0"/>
                                      <w:marRight w:val="0"/>
                                      <w:marTop w:val="0"/>
                                      <w:marBottom w:val="0"/>
                                      <w:divBdr>
                                        <w:top w:val="none" w:sz="0" w:space="0" w:color="auto"/>
                                        <w:left w:val="none" w:sz="0" w:space="0" w:color="auto"/>
                                        <w:bottom w:val="none" w:sz="0" w:space="0" w:color="auto"/>
                                        <w:right w:val="none" w:sz="0" w:space="0" w:color="auto"/>
                                      </w:divBdr>
                                      <w:divsChild>
                                        <w:div w:id="1674721676">
                                          <w:marLeft w:val="0"/>
                                          <w:marRight w:val="0"/>
                                          <w:marTop w:val="0"/>
                                          <w:marBottom w:val="0"/>
                                          <w:divBdr>
                                            <w:top w:val="none" w:sz="0" w:space="0" w:color="auto"/>
                                            <w:left w:val="none" w:sz="0" w:space="0" w:color="auto"/>
                                            <w:bottom w:val="none" w:sz="0" w:space="0" w:color="auto"/>
                                            <w:right w:val="none" w:sz="0" w:space="0" w:color="auto"/>
                                          </w:divBdr>
                                          <w:divsChild>
                                            <w:div w:id="14362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863689">
      <w:bodyDiv w:val="1"/>
      <w:marLeft w:val="0"/>
      <w:marRight w:val="0"/>
      <w:marTop w:val="0"/>
      <w:marBottom w:val="0"/>
      <w:divBdr>
        <w:top w:val="none" w:sz="0" w:space="0" w:color="auto"/>
        <w:left w:val="none" w:sz="0" w:space="0" w:color="auto"/>
        <w:bottom w:val="none" w:sz="0" w:space="0" w:color="auto"/>
        <w:right w:val="none" w:sz="0" w:space="0" w:color="auto"/>
      </w:divBdr>
      <w:divsChild>
        <w:div w:id="822619468">
          <w:marLeft w:val="0"/>
          <w:marRight w:val="0"/>
          <w:marTop w:val="0"/>
          <w:marBottom w:val="0"/>
          <w:divBdr>
            <w:top w:val="none" w:sz="0" w:space="0" w:color="auto"/>
            <w:left w:val="none" w:sz="0" w:space="0" w:color="auto"/>
            <w:bottom w:val="none" w:sz="0" w:space="0" w:color="auto"/>
            <w:right w:val="none" w:sz="0" w:space="0" w:color="auto"/>
          </w:divBdr>
          <w:divsChild>
            <w:div w:id="2004119508">
              <w:marLeft w:val="0"/>
              <w:marRight w:val="0"/>
              <w:marTop w:val="0"/>
              <w:marBottom w:val="0"/>
              <w:divBdr>
                <w:top w:val="none" w:sz="0" w:space="0" w:color="auto"/>
                <w:left w:val="none" w:sz="0" w:space="0" w:color="auto"/>
                <w:bottom w:val="none" w:sz="0" w:space="0" w:color="auto"/>
                <w:right w:val="none" w:sz="0" w:space="0" w:color="auto"/>
              </w:divBdr>
              <w:divsChild>
                <w:div w:id="1922445859">
                  <w:marLeft w:val="0"/>
                  <w:marRight w:val="0"/>
                  <w:marTop w:val="0"/>
                  <w:marBottom w:val="0"/>
                  <w:divBdr>
                    <w:top w:val="none" w:sz="0" w:space="0" w:color="auto"/>
                    <w:left w:val="none" w:sz="0" w:space="0" w:color="auto"/>
                    <w:bottom w:val="none" w:sz="0" w:space="0" w:color="auto"/>
                    <w:right w:val="none" w:sz="0" w:space="0" w:color="auto"/>
                  </w:divBdr>
                  <w:divsChild>
                    <w:div w:id="2125273560">
                      <w:marLeft w:val="0"/>
                      <w:marRight w:val="0"/>
                      <w:marTop w:val="0"/>
                      <w:marBottom w:val="0"/>
                      <w:divBdr>
                        <w:top w:val="none" w:sz="0" w:space="0" w:color="auto"/>
                        <w:left w:val="none" w:sz="0" w:space="0" w:color="auto"/>
                        <w:bottom w:val="none" w:sz="0" w:space="0" w:color="auto"/>
                        <w:right w:val="none" w:sz="0" w:space="0" w:color="auto"/>
                      </w:divBdr>
                      <w:divsChild>
                        <w:div w:id="14441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Predigt.dot</Template>
  <TotalTime>0</TotalTime>
  <Pages>4</Pages>
  <Words>1565</Words>
  <Characters>8367</Characters>
  <Application>Microsoft Office Word</Application>
  <DocSecurity>0</DocSecurity>
  <Lines>160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Bergmann</dc:creator>
  <cp:lastModifiedBy>Anwender</cp:lastModifiedBy>
  <cp:revision>6</cp:revision>
  <cp:lastPrinted>2019-11-11T08:35:00Z</cp:lastPrinted>
  <dcterms:created xsi:type="dcterms:W3CDTF">2019-11-09T14:55:00Z</dcterms:created>
  <dcterms:modified xsi:type="dcterms:W3CDTF">2020-07-25T16:42:00Z</dcterms:modified>
</cp:coreProperties>
</file>